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A892D" w14:textId="697F7CA6" w:rsidR="00F161B0" w:rsidRDefault="00F161B0" w:rsidP="00F161B0">
      <w:pPr>
        <w:rPr>
          <w:rFonts w:cs="Arial"/>
          <w:b/>
          <w:szCs w:val="24"/>
        </w:rPr>
      </w:pPr>
      <w:r>
        <w:rPr>
          <w:rFonts w:cs="Arial"/>
          <w:b/>
          <w:szCs w:val="24"/>
        </w:rPr>
        <w:t xml:space="preserve">Minutes, Ordinary Meeting of the Parish Council </w:t>
      </w:r>
      <w:r w:rsidR="00F52F73">
        <w:rPr>
          <w:rFonts w:cs="Arial"/>
          <w:b/>
          <w:szCs w:val="24"/>
        </w:rPr>
        <w:t>2</w:t>
      </w:r>
      <w:r w:rsidR="00FC4ED9">
        <w:rPr>
          <w:rFonts w:cs="Arial"/>
          <w:b/>
          <w:szCs w:val="24"/>
        </w:rPr>
        <w:t>8</w:t>
      </w:r>
      <w:r w:rsidR="00FC4ED9" w:rsidRPr="00FC4ED9">
        <w:rPr>
          <w:rFonts w:cs="Arial"/>
          <w:b/>
          <w:szCs w:val="24"/>
          <w:vertAlign w:val="superscript"/>
        </w:rPr>
        <w:t>th</w:t>
      </w:r>
      <w:r w:rsidR="00FC4ED9">
        <w:rPr>
          <w:rFonts w:cs="Arial"/>
          <w:b/>
          <w:szCs w:val="24"/>
        </w:rPr>
        <w:t xml:space="preserve"> April</w:t>
      </w:r>
      <w:r w:rsidR="006D44E8">
        <w:rPr>
          <w:rFonts w:cs="Arial"/>
          <w:b/>
          <w:szCs w:val="24"/>
        </w:rPr>
        <w:t xml:space="preserve"> </w:t>
      </w:r>
      <w:r w:rsidR="00BA69AD">
        <w:rPr>
          <w:rFonts w:cs="Arial"/>
          <w:b/>
          <w:szCs w:val="24"/>
        </w:rPr>
        <w:t>2025</w:t>
      </w:r>
      <w:r>
        <w:rPr>
          <w:rFonts w:cs="Arial"/>
          <w:b/>
          <w:szCs w:val="24"/>
        </w:rPr>
        <w:t xml:space="preserve"> at the Civic Hall.</w:t>
      </w:r>
    </w:p>
    <w:p w14:paraId="7A9D1293" w14:textId="2EE96440" w:rsidR="00F161B0" w:rsidRPr="00DF3679" w:rsidRDefault="00F161B0" w:rsidP="006D4E8E">
      <w:pPr>
        <w:pStyle w:val="NoSpacing"/>
        <w:rPr>
          <w:rFonts w:ascii="Arial" w:hAnsi="Arial" w:cs="Arial"/>
          <w:sz w:val="24"/>
          <w:szCs w:val="24"/>
        </w:rPr>
      </w:pPr>
      <w:r>
        <w:rPr>
          <w:rFonts w:ascii="Arial" w:hAnsi="Arial" w:cs="Arial"/>
          <w:b/>
          <w:sz w:val="24"/>
          <w:szCs w:val="24"/>
        </w:rPr>
        <w:t>There were present</w:t>
      </w:r>
      <w:r w:rsidR="002C2813">
        <w:rPr>
          <w:rFonts w:ascii="Arial" w:hAnsi="Arial" w:cs="Arial"/>
          <w:b/>
          <w:sz w:val="24"/>
          <w:szCs w:val="24"/>
        </w:rPr>
        <w:t>:</w:t>
      </w:r>
      <w:r w:rsidR="00C84F3B">
        <w:rPr>
          <w:rFonts w:ascii="Arial" w:hAnsi="Arial" w:cs="Arial"/>
          <w:b/>
          <w:sz w:val="24"/>
          <w:szCs w:val="24"/>
        </w:rPr>
        <w:tab/>
      </w:r>
      <w:r w:rsidR="00BC2C4A">
        <w:rPr>
          <w:rFonts w:ascii="Arial" w:hAnsi="Arial" w:cs="Arial"/>
          <w:b/>
          <w:sz w:val="24"/>
          <w:szCs w:val="24"/>
        </w:rPr>
        <w:t xml:space="preserve"> </w:t>
      </w:r>
      <w:r>
        <w:rPr>
          <w:rFonts w:ascii="Arial" w:hAnsi="Arial" w:cs="Arial"/>
          <w:bCs/>
          <w:sz w:val="24"/>
          <w:szCs w:val="24"/>
        </w:rPr>
        <w:t>C</w:t>
      </w:r>
      <w:r>
        <w:rPr>
          <w:rFonts w:ascii="Arial" w:hAnsi="Arial" w:cs="Arial"/>
          <w:sz w:val="24"/>
          <w:szCs w:val="24"/>
        </w:rPr>
        <w:t>llr</w:t>
      </w:r>
      <w:r w:rsidR="00BC2C4A">
        <w:rPr>
          <w:rFonts w:ascii="Arial" w:hAnsi="Arial" w:cs="Arial"/>
          <w:sz w:val="24"/>
          <w:szCs w:val="24"/>
        </w:rPr>
        <w:t>s</w:t>
      </w:r>
      <w:r>
        <w:rPr>
          <w:rFonts w:ascii="Arial" w:hAnsi="Arial" w:cs="Arial"/>
          <w:sz w:val="24"/>
          <w:szCs w:val="24"/>
        </w:rPr>
        <w:t xml:space="preserve"> B Beeley </w:t>
      </w:r>
      <w:r w:rsidR="008B5864">
        <w:rPr>
          <w:rFonts w:ascii="Arial" w:hAnsi="Arial" w:cs="Arial"/>
          <w:sz w:val="24"/>
          <w:szCs w:val="24"/>
        </w:rPr>
        <w:t>–</w:t>
      </w:r>
      <w:r w:rsidR="004F59C5">
        <w:rPr>
          <w:rFonts w:ascii="Arial" w:hAnsi="Arial" w:cs="Arial"/>
          <w:sz w:val="24"/>
          <w:szCs w:val="24"/>
        </w:rPr>
        <w:t xml:space="preserve"> </w:t>
      </w:r>
      <w:r>
        <w:rPr>
          <w:rFonts w:ascii="Arial" w:hAnsi="Arial" w:cs="Arial"/>
          <w:sz w:val="24"/>
          <w:szCs w:val="24"/>
        </w:rPr>
        <w:t>Chairman</w:t>
      </w:r>
      <w:r w:rsidR="00973C46">
        <w:rPr>
          <w:rFonts w:ascii="Arial" w:hAnsi="Arial" w:cs="Arial"/>
          <w:sz w:val="24"/>
          <w:szCs w:val="24"/>
        </w:rPr>
        <w:t>, H Bishop – Vice Chairman</w:t>
      </w:r>
    </w:p>
    <w:p w14:paraId="2C14D037" w14:textId="266E3423" w:rsidR="00C22789" w:rsidRPr="006F066E" w:rsidRDefault="00F161B0" w:rsidP="000B0410">
      <w:pPr>
        <w:pStyle w:val="NoSpacing"/>
        <w:rPr>
          <w:rFonts w:ascii="Arial" w:hAnsi="Arial" w:cs="Arial"/>
          <w:sz w:val="24"/>
          <w:szCs w:val="24"/>
        </w:rPr>
      </w:pPr>
      <w:r>
        <w:tab/>
      </w:r>
      <w:r>
        <w:tab/>
      </w:r>
      <w:r>
        <w:tab/>
      </w:r>
      <w:r>
        <w:tab/>
      </w:r>
      <w:r w:rsidR="00C84F3B" w:rsidRPr="006F066E">
        <w:rPr>
          <w:sz w:val="24"/>
          <w:szCs w:val="24"/>
        </w:rPr>
        <w:t xml:space="preserve"> </w:t>
      </w:r>
      <w:r w:rsidRPr="006F066E">
        <w:rPr>
          <w:rFonts w:ascii="Arial" w:hAnsi="Arial" w:cs="Arial"/>
          <w:sz w:val="24"/>
          <w:szCs w:val="24"/>
        </w:rPr>
        <w:t>S Al-Hamdan</w:t>
      </w:r>
      <w:r w:rsidR="007A2AF6" w:rsidRPr="006F066E">
        <w:rPr>
          <w:rFonts w:ascii="Arial" w:hAnsi="Arial" w:cs="Arial"/>
          <w:sz w:val="24"/>
          <w:szCs w:val="24"/>
        </w:rPr>
        <w:t>i</w:t>
      </w:r>
      <w:r w:rsidR="0038404B" w:rsidRPr="006F066E">
        <w:rPr>
          <w:rFonts w:ascii="Arial" w:hAnsi="Arial" w:cs="Arial"/>
          <w:sz w:val="24"/>
          <w:szCs w:val="24"/>
        </w:rPr>
        <w:tab/>
      </w:r>
      <w:r w:rsidR="00973C46" w:rsidRPr="006F066E">
        <w:rPr>
          <w:rFonts w:ascii="Arial" w:hAnsi="Arial" w:cs="Arial"/>
          <w:sz w:val="24"/>
          <w:szCs w:val="24"/>
        </w:rPr>
        <w:t xml:space="preserve"> </w:t>
      </w:r>
      <w:r w:rsidR="00CB3B45" w:rsidRPr="006F066E">
        <w:rPr>
          <w:rFonts w:ascii="Arial" w:hAnsi="Arial" w:cs="Arial"/>
          <w:sz w:val="24"/>
          <w:szCs w:val="24"/>
        </w:rPr>
        <w:t>K Barton</w:t>
      </w:r>
      <w:r w:rsidR="00CB3B45" w:rsidRPr="006F066E">
        <w:rPr>
          <w:rFonts w:ascii="Arial" w:hAnsi="Arial" w:cs="Arial"/>
          <w:sz w:val="24"/>
          <w:szCs w:val="24"/>
        </w:rPr>
        <w:tab/>
      </w:r>
      <w:r w:rsidR="00FD56F3" w:rsidRPr="006F066E">
        <w:rPr>
          <w:rFonts w:ascii="Arial" w:hAnsi="Arial" w:cs="Arial"/>
          <w:sz w:val="24"/>
          <w:szCs w:val="24"/>
        </w:rPr>
        <w:tab/>
      </w:r>
    </w:p>
    <w:p w14:paraId="59685E88" w14:textId="77777777" w:rsidR="00FB6BE1" w:rsidRPr="006F066E" w:rsidRDefault="00D408B0" w:rsidP="00FB6BE1">
      <w:pPr>
        <w:pStyle w:val="NoSpacing"/>
        <w:ind w:left="2160" w:firstLine="720"/>
        <w:rPr>
          <w:rFonts w:ascii="Arial" w:hAnsi="Arial" w:cs="Arial"/>
          <w:sz w:val="24"/>
          <w:szCs w:val="24"/>
        </w:rPr>
      </w:pPr>
      <w:r w:rsidRPr="006F066E">
        <w:rPr>
          <w:rFonts w:ascii="Arial" w:hAnsi="Arial" w:cs="Arial"/>
          <w:sz w:val="24"/>
          <w:szCs w:val="24"/>
        </w:rPr>
        <w:t xml:space="preserve"> </w:t>
      </w:r>
      <w:r w:rsidR="0058598A" w:rsidRPr="006F066E">
        <w:rPr>
          <w:rFonts w:ascii="Arial" w:hAnsi="Arial" w:cs="Arial"/>
          <w:sz w:val="24"/>
          <w:szCs w:val="24"/>
        </w:rPr>
        <w:t xml:space="preserve">R Blackmore </w:t>
      </w:r>
      <w:r w:rsidR="0058598A" w:rsidRPr="006F066E">
        <w:rPr>
          <w:rFonts w:ascii="Arial" w:hAnsi="Arial" w:cs="Arial"/>
          <w:sz w:val="24"/>
          <w:szCs w:val="24"/>
        </w:rPr>
        <w:tab/>
      </w:r>
      <w:r w:rsidR="00973C46" w:rsidRPr="006F066E">
        <w:rPr>
          <w:rFonts w:ascii="Arial" w:hAnsi="Arial" w:cs="Arial"/>
          <w:sz w:val="24"/>
          <w:szCs w:val="24"/>
        </w:rPr>
        <w:t xml:space="preserve"> </w:t>
      </w:r>
      <w:r w:rsidR="00AA18CF" w:rsidRPr="006F066E">
        <w:rPr>
          <w:rFonts w:ascii="Arial" w:hAnsi="Arial" w:cs="Arial"/>
          <w:sz w:val="24"/>
          <w:szCs w:val="24"/>
        </w:rPr>
        <w:t>K Dawson</w:t>
      </w:r>
      <w:r w:rsidR="00973C46" w:rsidRPr="006F066E">
        <w:rPr>
          <w:rFonts w:ascii="Arial" w:hAnsi="Arial" w:cs="Arial"/>
          <w:sz w:val="24"/>
          <w:szCs w:val="24"/>
        </w:rPr>
        <w:tab/>
      </w:r>
      <w:r w:rsidR="00973C46" w:rsidRPr="006F066E">
        <w:rPr>
          <w:rFonts w:ascii="Arial" w:hAnsi="Arial" w:cs="Arial"/>
          <w:sz w:val="24"/>
          <w:szCs w:val="24"/>
        </w:rPr>
        <w:tab/>
      </w:r>
      <w:r w:rsidR="00AA18CF" w:rsidRPr="006F066E">
        <w:rPr>
          <w:rFonts w:ascii="Arial" w:hAnsi="Arial" w:cs="Arial"/>
          <w:sz w:val="24"/>
          <w:szCs w:val="24"/>
        </w:rPr>
        <w:t xml:space="preserve"> </w:t>
      </w:r>
    </w:p>
    <w:p w14:paraId="4C703D75" w14:textId="6224FDF1" w:rsidR="00947D39" w:rsidRDefault="00947D39" w:rsidP="00947D39">
      <w:pPr>
        <w:pStyle w:val="NoSpacing"/>
        <w:ind w:left="2160" w:firstLine="720"/>
        <w:rPr>
          <w:rFonts w:ascii="Arial" w:hAnsi="Arial" w:cs="Arial"/>
          <w:sz w:val="24"/>
          <w:szCs w:val="24"/>
        </w:rPr>
      </w:pPr>
      <w:r>
        <w:rPr>
          <w:rFonts w:ascii="Arial" w:hAnsi="Arial" w:cs="Arial"/>
          <w:sz w:val="24"/>
          <w:szCs w:val="24"/>
        </w:rPr>
        <w:t xml:space="preserve"> </w:t>
      </w:r>
      <w:r w:rsidR="00055324" w:rsidRPr="006F066E">
        <w:rPr>
          <w:rFonts w:ascii="Arial" w:hAnsi="Arial" w:cs="Arial"/>
          <w:sz w:val="24"/>
          <w:szCs w:val="24"/>
        </w:rPr>
        <w:t xml:space="preserve">P Gaul </w:t>
      </w:r>
      <w:r w:rsidR="00055324" w:rsidRPr="006F066E">
        <w:rPr>
          <w:rFonts w:ascii="Arial" w:hAnsi="Arial" w:cs="Arial"/>
          <w:sz w:val="24"/>
          <w:szCs w:val="24"/>
        </w:rPr>
        <w:tab/>
      </w:r>
      <w:r w:rsidR="00055324" w:rsidRPr="006F066E">
        <w:rPr>
          <w:rFonts w:ascii="Arial" w:hAnsi="Arial" w:cs="Arial"/>
          <w:sz w:val="24"/>
          <w:szCs w:val="24"/>
        </w:rPr>
        <w:tab/>
      </w:r>
      <w:r>
        <w:rPr>
          <w:rFonts w:ascii="Arial" w:hAnsi="Arial" w:cs="Arial"/>
          <w:sz w:val="24"/>
          <w:szCs w:val="24"/>
        </w:rPr>
        <w:t xml:space="preserve"> </w:t>
      </w:r>
      <w:r w:rsidR="00873487">
        <w:rPr>
          <w:rFonts w:ascii="Arial" w:hAnsi="Arial" w:cs="Arial"/>
          <w:sz w:val="24"/>
          <w:szCs w:val="24"/>
        </w:rPr>
        <w:t>A Marland</w:t>
      </w:r>
    </w:p>
    <w:p w14:paraId="21BDF0A7" w14:textId="1D8DC0AA" w:rsidR="00FB6BE1" w:rsidRPr="006F066E" w:rsidRDefault="00873487" w:rsidP="00947D39">
      <w:pPr>
        <w:pStyle w:val="NoSpacing"/>
        <w:ind w:left="2160" w:firstLine="720"/>
        <w:rPr>
          <w:rFonts w:ascii="Arial" w:hAnsi="Arial" w:cs="Arial"/>
          <w:sz w:val="24"/>
          <w:szCs w:val="24"/>
        </w:rPr>
      </w:pPr>
      <w:r>
        <w:rPr>
          <w:rFonts w:ascii="Arial" w:hAnsi="Arial" w:cs="Arial"/>
          <w:sz w:val="24"/>
          <w:szCs w:val="24"/>
        </w:rPr>
        <w:t xml:space="preserve"> K Phillips</w:t>
      </w:r>
      <w:r w:rsidR="00947D39">
        <w:rPr>
          <w:rFonts w:ascii="Arial" w:hAnsi="Arial" w:cs="Arial"/>
          <w:sz w:val="24"/>
          <w:szCs w:val="24"/>
        </w:rPr>
        <w:tab/>
      </w:r>
      <w:r w:rsidR="00947D39">
        <w:rPr>
          <w:rFonts w:ascii="Arial" w:hAnsi="Arial" w:cs="Arial"/>
          <w:sz w:val="24"/>
          <w:szCs w:val="24"/>
        </w:rPr>
        <w:tab/>
      </w:r>
      <w:r>
        <w:rPr>
          <w:rFonts w:ascii="Arial" w:hAnsi="Arial" w:cs="Arial"/>
          <w:sz w:val="24"/>
          <w:szCs w:val="24"/>
        </w:rPr>
        <w:t xml:space="preserve"> </w:t>
      </w:r>
      <w:r w:rsidR="00254647" w:rsidRPr="006F066E">
        <w:rPr>
          <w:rFonts w:ascii="Arial" w:hAnsi="Arial" w:cs="Arial"/>
          <w:sz w:val="24"/>
          <w:szCs w:val="24"/>
        </w:rPr>
        <w:t>M Powell</w:t>
      </w:r>
    </w:p>
    <w:p w14:paraId="105314D2" w14:textId="77777777" w:rsidR="00947D39" w:rsidRDefault="00A74C28" w:rsidP="00947D39">
      <w:pPr>
        <w:pStyle w:val="NoSpacing"/>
        <w:ind w:left="2160" w:firstLine="720"/>
        <w:rPr>
          <w:rFonts w:ascii="Arial" w:hAnsi="Arial" w:cs="Arial"/>
          <w:sz w:val="24"/>
          <w:szCs w:val="24"/>
        </w:rPr>
      </w:pPr>
      <w:r w:rsidRPr="006F066E">
        <w:rPr>
          <w:rFonts w:ascii="Arial" w:hAnsi="Arial" w:cs="Arial"/>
          <w:sz w:val="24"/>
          <w:szCs w:val="24"/>
        </w:rPr>
        <w:t xml:space="preserve"> </w:t>
      </w:r>
      <w:r w:rsidR="00F47BA3" w:rsidRPr="006F066E">
        <w:rPr>
          <w:rFonts w:ascii="Arial" w:hAnsi="Arial" w:cs="Arial"/>
          <w:sz w:val="24"/>
          <w:szCs w:val="24"/>
        </w:rPr>
        <w:t>L Thompson</w:t>
      </w:r>
      <w:r w:rsidR="00654257" w:rsidRPr="006F066E">
        <w:rPr>
          <w:sz w:val="24"/>
          <w:szCs w:val="24"/>
        </w:rPr>
        <w:tab/>
      </w:r>
      <w:r w:rsidR="007B4267" w:rsidRPr="006F066E">
        <w:rPr>
          <w:sz w:val="24"/>
          <w:szCs w:val="24"/>
        </w:rPr>
        <w:t xml:space="preserve">           </w:t>
      </w:r>
      <w:r w:rsidR="00947D39">
        <w:rPr>
          <w:sz w:val="24"/>
          <w:szCs w:val="24"/>
        </w:rPr>
        <w:t xml:space="preserve">    </w:t>
      </w:r>
      <w:r w:rsidR="006E3510">
        <w:rPr>
          <w:rFonts w:ascii="Arial" w:hAnsi="Arial" w:cs="Arial"/>
          <w:sz w:val="24"/>
          <w:szCs w:val="24"/>
        </w:rPr>
        <w:t>D Wall</w:t>
      </w:r>
    </w:p>
    <w:p w14:paraId="6BB4756E" w14:textId="77777777" w:rsidR="00947D39" w:rsidRDefault="006E3510" w:rsidP="00947D39">
      <w:pPr>
        <w:pStyle w:val="NoSpacing"/>
        <w:ind w:left="2160" w:firstLine="720"/>
        <w:rPr>
          <w:rFonts w:ascii="Arial" w:hAnsi="Arial" w:cs="Arial"/>
          <w:sz w:val="24"/>
          <w:szCs w:val="24"/>
        </w:rPr>
      </w:pPr>
      <w:r>
        <w:rPr>
          <w:rFonts w:ascii="Arial" w:hAnsi="Arial" w:cs="Arial"/>
          <w:sz w:val="24"/>
          <w:szCs w:val="24"/>
        </w:rPr>
        <w:t xml:space="preserve"> P Walsh</w:t>
      </w:r>
      <w:r w:rsidR="00947D39">
        <w:rPr>
          <w:rFonts w:ascii="Arial" w:hAnsi="Arial" w:cs="Arial"/>
          <w:sz w:val="24"/>
          <w:szCs w:val="24"/>
        </w:rPr>
        <w:tab/>
      </w:r>
      <w:r w:rsidR="00947D39">
        <w:rPr>
          <w:rFonts w:ascii="Arial" w:hAnsi="Arial" w:cs="Arial"/>
          <w:sz w:val="24"/>
          <w:szCs w:val="24"/>
        </w:rPr>
        <w:tab/>
      </w:r>
      <w:r w:rsidR="00391AA0">
        <w:rPr>
          <w:rFonts w:ascii="Arial" w:hAnsi="Arial" w:cs="Arial"/>
          <w:sz w:val="24"/>
          <w:szCs w:val="24"/>
        </w:rPr>
        <w:t xml:space="preserve"> </w:t>
      </w:r>
      <w:r w:rsidR="00EC3E82" w:rsidRPr="006F066E">
        <w:rPr>
          <w:rFonts w:ascii="Arial" w:hAnsi="Arial" w:cs="Arial"/>
          <w:sz w:val="24"/>
          <w:szCs w:val="24"/>
        </w:rPr>
        <w:t>B Witt</w:t>
      </w:r>
      <w:r w:rsidR="00F161B0" w:rsidRPr="006F066E">
        <w:rPr>
          <w:rFonts w:ascii="Arial" w:hAnsi="Arial" w:cs="Arial"/>
          <w:sz w:val="24"/>
          <w:szCs w:val="24"/>
        </w:rPr>
        <w:tab/>
      </w:r>
    </w:p>
    <w:p w14:paraId="220F53C8" w14:textId="1DDD8575" w:rsidR="00582DE1" w:rsidRPr="00947D39" w:rsidRDefault="00947D39" w:rsidP="00947D39">
      <w:pPr>
        <w:pStyle w:val="NoSpacing"/>
        <w:ind w:left="2160" w:firstLine="720"/>
        <w:rPr>
          <w:sz w:val="24"/>
          <w:szCs w:val="24"/>
        </w:rPr>
      </w:pPr>
      <w:r>
        <w:rPr>
          <w:rFonts w:ascii="Arial" w:hAnsi="Arial" w:cs="Arial"/>
          <w:sz w:val="24"/>
          <w:szCs w:val="24"/>
        </w:rPr>
        <w:t xml:space="preserve"> A Wrigley</w:t>
      </w:r>
    </w:p>
    <w:p w14:paraId="5B848261" w14:textId="1C29AF16" w:rsidR="00F161B0" w:rsidRDefault="00582DE1" w:rsidP="00121DF2">
      <w:pPr>
        <w:pStyle w:val="NoSpacing"/>
        <w:ind w:left="2160" w:firstLine="720"/>
        <w:rPr>
          <w:rFonts w:ascii="Arial" w:hAnsi="Arial" w:cs="Arial"/>
          <w:sz w:val="24"/>
          <w:szCs w:val="24"/>
        </w:rPr>
      </w:pPr>
      <w:r>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p>
    <w:p w14:paraId="34FD544E" w14:textId="1FCC608B" w:rsidR="00F161B0" w:rsidRPr="00E74CA3" w:rsidRDefault="00F161B0" w:rsidP="00E74CA3">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cs="Arial"/>
          <w:szCs w:val="24"/>
        </w:rPr>
        <w:tab/>
      </w:r>
      <w:r>
        <w:rPr>
          <w:rFonts w:cs="Arial"/>
          <w:szCs w:val="24"/>
        </w:rPr>
        <w:tab/>
      </w:r>
      <w:r>
        <w:rPr>
          <w:rFonts w:cs="Arial"/>
          <w:szCs w:val="24"/>
        </w:rPr>
        <w:tab/>
      </w:r>
    </w:p>
    <w:p w14:paraId="078742FB" w14:textId="57A1235F" w:rsidR="008D4A86" w:rsidRDefault="00F161B0" w:rsidP="00F161B0">
      <w:pPr>
        <w:rPr>
          <w:rFonts w:cs="Arial"/>
          <w:bCs/>
          <w:szCs w:val="24"/>
        </w:rPr>
      </w:pPr>
      <w:r>
        <w:rPr>
          <w:rFonts w:cs="Arial"/>
          <w:bCs/>
          <w:szCs w:val="24"/>
        </w:rPr>
        <w:t xml:space="preserve">The Chairman Cllr Barbara Beeley welcomed Councillors to the meeting and prayers were led by </w:t>
      </w:r>
      <w:r w:rsidR="00480A24">
        <w:rPr>
          <w:rFonts w:cs="Arial"/>
          <w:bCs/>
          <w:szCs w:val="24"/>
        </w:rPr>
        <w:t xml:space="preserve">the Rev </w:t>
      </w:r>
      <w:r w:rsidR="00A47654">
        <w:rPr>
          <w:rFonts w:cs="Arial"/>
          <w:bCs/>
          <w:szCs w:val="24"/>
        </w:rPr>
        <w:t>Pat Gillan.</w:t>
      </w:r>
    </w:p>
    <w:p w14:paraId="0106687C" w14:textId="20C99079" w:rsidR="00F161B0" w:rsidRDefault="00F161B0" w:rsidP="003A68C3">
      <w:pPr>
        <w:widowControl w:val="0"/>
        <w:suppressAutoHyphens/>
        <w:autoSpaceDN w:val="0"/>
        <w:spacing w:after="0" w:line="240" w:lineRule="auto"/>
        <w:jc w:val="both"/>
        <w:rPr>
          <w:rFonts w:cs="Arial"/>
          <w:szCs w:val="24"/>
        </w:rPr>
      </w:pPr>
      <w:r>
        <w:rPr>
          <w:rFonts w:cs="Arial"/>
          <w:b/>
          <w:bCs/>
          <w:szCs w:val="24"/>
        </w:rPr>
        <w:t>3</w:t>
      </w:r>
      <w:r w:rsidR="006D44E8">
        <w:rPr>
          <w:rFonts w:cs="Arial"/>
          <w:b/>
          <w:bCs/>
          <w:szCs w:val="24"/>
        </w:rPr>
        <w:t>7</w:t>
      </w:r>
      <w:r w:rsidR="007E57C2">
        <w:rPr>
          <w:rFonts w:cs="Arial"/>
          <w:b/>
          <w:bCs/>
          <w:szCs w:val="24"/>
        </w:rPr>
        <w:t>22</w:t>
      </w:r>
      <w:r>
        <w:rPr>
          <w:rFonts w:cs="Arial"/>
          <w:b/>
          <w:bCs/>
          <w:szCs w:val="24"/>
        </w:rPr>
        <w:t>.   To receive Public Questions</w:t>
      </w:r>
      <w:r w:rsidR="001B509B">
        <w:rPr>
          <w:rFonts w:cs="Arial"/>
          <w:b/>
          <w:bCs/>
          <w:szCs w:val="24"/>
        </w:rPr>
        <w:t xml:space="preserve">: </w:t>
      </w:r>
      <w:r>
        <w:rPr>
          <w:rFonts w:cs="Arial"/>
          <w:szCs w:val="24"/>
        </w:rPr>
        <w:t>None received</w:t>
      </w:r>
    </w:p>
    <w:p w14:paraId="77E7CFD7" w14:textId="77777777" w:rsidR="00146740" w:rsidRPr="001B509B" w:rsidRDefault="00146740" w:rsidP="003A68C3">
      <w:pPr>
        <w:widowControl w:val="0"/>
        <w:suppressAutoHyphens/>
        <w:autoSpaceDN w:val="0"/>
        <w:spacing w:after="0" w:line="240" w:lineRule="auto"/>
        <w:jc w:val="both"/>
        <w:rPr>
          <w:rFonts w:cs="Arial"/>
          <w:b/>
          <w:bCs/>
          <w:szCs w:val="24"/>
        </w:rPr>
      </w:pPr>
    </w:p>
    <w:p w14:paraId="6DE2FE2A" w14:textId="4C6D900D" w:rsidR="00F161B0" w:rsidRPr="00146740" w:rsidRDefault="00146740" w:rsidP="00146740">
      <w:pPr>
        <w:widowControl w:val="0"/>
        <w:suppressAutoHyphens/>
        <w:autoSpaceDN w:val="0"/>
        <w:spacing w:after="0" w:line="240" w:lineRule="auto"/>
        <w:jc w:val="both"/>
        <w:rPr>
          <w:rFonts w:cs="Arial"/>
          <w:b/>
          <w:bCs/>
          <w:szCs w:val="24"/>
        </w:rPr>
      </w:pPr>
      <w:r>
        <w:rPr>
          <w:rFonts w:cs="Arial"/>
          <w:b/>
          <w:bCs/>
          <w:szCs w:val="24"/>
        </w:rPr>
        <w:t xml:space="preserve">3723.   </w:t>
      </w:r>
      <w:r w:rsidRPr="00146740">
        <w:rPr>
          <w:rFonts w:cs="Arial"/>
          <w:b/>
          <w:bCs/>
          <w:szCs w:val="24"/>
        </w:rPr>
        <w:t>Chairman’s Urgent Business</w:t>
      </w:r>
      <w:r w:rsidR="00A47654">
        <w:rPr>
          <w:rFonts w:cs="Arial"/>
          <w:b/>
          <w:bCs/>
          <w:szCs w:val="24"/>
        </w:rPr>
        <w:t xml:space="preserve">: </w:t>
      </w:r>
      <w:r w:rsidR="00A47654" w:rsidRPr="00A47654">
        <w:rPr>
          <w:rFonts w:cs="Arial"/>
          <w:szCs w:val="24"/>
        </w:rPr>
        <w:t>None to discuss</w:t>
      </w:r>
    </w:p>
    <w:p w14:paraId="0D405B3F" w14:textId="77777777" w:rsidR="002B25CD" w:rsidRPr="008220DD" w:rsidRDefault="002B25CD" w:rsidP="002B25CD">
      <w:pPr>
        <w:widowControl w:val="0"/>
        <w:suppressAutoHyphens/>
        <w:autoSpaceDN w:val="0"/>
        <w:spacing w:after="0" w:line="240" w:lineRule="auto"/>
        <w:jc w:val="both"/>
        <w:rPr>
          <w:rFonts w:cs="Arial"/>
          <w:szCs w:val="24"/>
        </w:rPr>
      </w:pPr>
    </w:p>
    <w:p w14:paraId="0664FC47" w14:textId="347A4273" w:rsidR="0041707C" w:rsidRDefault="00F161B0" w:rsidP="00F161B0">
      <w:pPr>
        <w:pStyle w:val="NoSpacing"/>
        <w:rPr>
          <w:rFonts w:ascii="Arial" w:hAnsi="Arial" w:cs="Arial"/>
          <w:sz w:val="24"/>
          <w:szCs w:val="24"/>
        </w:rPr>
      </w:pPr>
      <w:r w:rsidRPr="00DF5248">
        <w:rPr>
          <w:rFonts w:ascii="Arial" w:hAnsi="Arial" w:cs="Arial"/>
          <w:b/>
          <w:bCs/>
          <w:sz w:val="24"/>
          <w:szCs w:val="24"/>
        </w:rPr>
        <w:t>3</w:t>
      </w:r>
      <w:r w:rsidR="00055324">
        <w:rPr>
          <w:rFonts w:ascii="Arial" w:hAnsi="Arial" w:cs="Arial"/>
          <w:b/>
          <w:bCs/>
          <w:sz w:val="24"/>
          <w:szCs w:val="24"/>
        </w:rPr>
        <w:t>7</w:t>
      </w:r>
      <w:r w:rsidR="007E57C2">
        <w:rPr>
          <w:rFonts w:ascii="Arial" w:hAnsi="Arial" w:cs="Arial"/>
          <w:b/>
          <w:bCs/>
          <w:sz w:val="24"/>
          <w:szCs w:val="24"/>
        </w:rPr>
        <w:t>2</w:t>
      </w:r>
      <w:r w:rsidR="00146740">
        <w:rPr>
          <w:rFonts w:ascii="Arial" w:hAnsi="Arial" w:cs="Arial"/>
          <w:b/>
          <w:bCs/>
          <w:sz w:val="24"/>
          <w:szCs w:val="24"/>
        </w:rPr>
        <w:t>4</w:t>
      </w:r>
      <w:r w:rsidRPr="00DF5248">
        <w:rPr>
          <w:rFonts w:ascii="Arial" w:hAnsi="Arial" w:cs="Arial"/>
          <w:b/>
          <w:bCs/>
          <w:sz w:val="24"/>
          <w:szCs w:val="24"/>
        </w:rPr>
        <w:t>.   To receive apologies for Absence:</w:t>
      </w:r>
      <w:r w:rsidRPr="00DF5248">
        <w:rPr>
          <w:rFonts w:ascii="Arial" w:hAnsi="Arial" w:cs="Arial"/>
          <w:sz w:val="24"/>
          <w:szCs w:val="24"/>
        </w:rPr>
        <w:t xml:space="preserve"> Cllr</w:t>
      </w:r>
      <w:r w:rsidR="00CB3B45" w:rsidRPr="00DF5248">
        <w:rPr>
          <w:rFonts w:ascii="Arial" w:hAnsi="Arial" w:cs="Arial"/>
          <w:sz w:val="24"/>
          <w:szCs w:val="24"/>
        </w:rPr>
        <w:t xml:space="preserve">s </w:t>
      </w:r>
      <w:r w:rsidR="000B0410">
        <w:rPr>
          <w:rFonts w:ascii="Arial" w:hAnsi="Arial" w:cs="Arial"/>
          <w:sz w:val="24"/>
          <w:szCs w:val="24"/>
        </w:rPr>
        <w:t>E Adamson</w:t>
      </w:r>
      <w:r w:rsidR="00927C19">
        <w:rPr>
          <w:rFonts w:ascii="Arial" w:hAnsi="Arial" w:cs="Arial"/>
          <w:sz w:val="24"/>
          <w:szCs w:val="24"/>
        </w:rPr>
        <w:t>,</w:t>
      </w:r>
      <w:r w:rsidR="000B0410">
        <w:rPr>
          <w:rFonts w:ascii="Arial" w:hAnsi="Arial" w:cs="Arial"/>
          <w:sz w:val="24"/>
          <w:szCs w:val="24"/>
        </w:rPr>
        <w:t xml:space="preserve"> </w:t>
      </w:r>
      <w:r w:rsidR="00E91702">
        <w:rPr>
          <w:rFonts w:ascii="Arial" w:hAnsi="Arial" w:cs="Arial"/>
          <w:sz w:val="24"/>
          <w:szCs w:val="24"/>
        </w:rPr>
        <w:t>M Birchall,</w:t>
      </w:r>
      <w:r w:rsidR="00E91702" w:rsidRPr="00E91702">
        <w:rPr>
          <w:rFonts w:ascii="Arial" w:hAnsi="Arial" w:cs="Arial"/>
          <w:sz w:val="24"/>
          <w:szCs w:val="24"/>
        </w:rPr>
        <w:t xml:space="preserve"> </w:t>
      </w:r>
      <w:r w:rsidR="006E3510" w:rsidRPr="006F066E">
        <w:rPr>
          <w:rFonts w:ascii="Arial" w:hAnsi="Arial" w:cs="Arial"/>
          <w:sz w:val="24"/>
          <w:szCs w:val="24"/>
        </w:rPr>
        <w:t>L Dawson</w:t>
      </w:r>
      <w:r w:rsidR="006E3510">
        <w:rPr>
          <w:rFonts w:ascii="Arial" w:hAnsi="Arial" w:cs="Arial"/>
          <w:sz w:val="24"/>
          <w:szCs w:val="24"/>
        </w:rPr>
        <w:t xml:space="preserve">, </w:t>
      </w:r>
      <w:r w:rsidR="00E91702" w:rsidRPr="006F066E">
        <w:rPr>
          <w:rFonts w:ascii="Arial" w:hAnsi="Arial" w:cs="Arial"/>
          <w:sz w:val="24"/>
          <w:szCs w:val="24"/>
        </w:rPr>
        <w:t>J Garner</w:t>
      </w:r>
      <w:r w:rsidR="006E3510">
        <w:rPr>
          <w:rFonts w:ascii="Arial" w:hAnsi="Arial" w:cs="Arial"/>
          <w:sz w:val="24"/>
          <w:szCs w:val="24"/>
        </w:rPr>
        <w:t>,</w:t>
      </w:r>
    </w:p>
    <w:p w14:paraId="66A9E934" w14:textId="10997954" w:rsidR="00A3631A" w:rsidRDefault="00E91702" w:rsidP="0042759C">
      <w:pPr>
        <w:pStyle w:val="NoSpacing"/>
        <w:ind w:firstLine="720"/>
        <w:rPr>
          <w:rFonts w:ascii="Arial" w:hAnsi="Arial" w:cs="Arial"/>
          <w:sz w:val="24"/>
          <w:szCs w:val="24"/>
        </w:rPr>
      </w:pPr>
      <w:r>
        <w:rPr>
          <w:rFonts w:ascii="Arial" w:hAnsi="Arial" w:cs="Arial"/>
          <w:sz w:val="24"/>
          <w:szCs w:val="24"/>
        </w:rPr>
        <w:t xml:space="preserve"> </w:t>
      </w:r>
      <w:r w:rsidR="00BD006A" w:rsidRPr="006F066E">
        <w:rPr>
          <w:rFonts w:ascii="Arial" w:hAnsi="Arial" w:cs="Arial"/>
          <w:sz w:val="24"/>
          <w:szCs w:val="24"/>
        </w:rPr>
        <w:t>G Sheldon</w:t>
      </w:r>
      <w:r w:rsidR="0041707C">
        <w:rPr>
          <w:rFonts w:ascii="Arial" w:hAnsi="Arial" w:cs="Arial"/>
          <w:sz w:val="24"/>
          <w:szCs w:val="24"/>
        </w:rPr>
        <w:t>.</w:t>
      </w:r>
    </w:p>
    <w:p w14:paraId="5D7E17B9" w14:textId="77777777" w:rsidR="005E6D66" w:rsidRPr="00DF5248" w:rsidRDefault="005E6D66" w:rsidP="00F161B0">
      <w:pPr>
        <w:pStyle w:val="NoSpacing"/>
        <w:rPr>
          <w:rFonts w:ascii="Arial" w:hAnsi="Arial" w:cs="Arial"/>
          <w:sz w:val="24"/>
          <w:szCs w:val="24"/>
        </w:rPr>
      </w:pPr>
    </w:p>
    <w:p w14:paraId="4B6F5B09" w14:textId="6CB0DD3F" w:rsidR="0082344A" w:rsidRPr="0042759C" w:rsidRDefault="00F161B0" w:rsidP="0042759C">
      <w:pPr>
        <w:rPr>
          <w:rFonts w:cs="Arial"/>
          <w:szCs w:val="24"/>
        </w:rPr>
      </w:pPr>
      <w:r>
        <w:rPr>
          <w:rFonts w:cs="Arial"/>
          <w:b/>
          <w:bCs/>
          <w:szCs w:val="24"/>
        </w:rPr>
        <w:t>3</w:t>
      </w:r>
      <w:r w:rsidR="00B0569A">
        <w:rPr>
          <w:rFonts w:cs="Arial"/>
          <w:b/>
          <w:bCs/>
          <w:szCs w:val="24"/>
        </w:rPr>
        <w:t>7</w:t>
      </w:r>
      <w:r w:rsidR="007E57C2">
        <w:rPr>
          <w:rFonts w:cs="Arial"/>
          <w:b/>
          <w:bCs/>
          <w:szCs w:val="24"/>
        </w:rPr>
        <w:t>2</w:t>
      </w:r>
      <w:r w:rsidR="00146740">
        <w:rPr>
          <w:rFonts w:cs="Arial"/>
          <w:b/>
          <w:bCs/>
          <w:szCs w:val="24"/>
        </w:rPr>
        <w:t>5</w:t>
      </w:r>
      <w:r>
        <w:rPr>
          <w:rFonts w:cs="Arial"/>
          <w:b/>
          <w:bCs/>
          <w:szCs w:val="24"/>
        </w:rPr>
        <w:t>.   To receive Declarations of Interest</w:t>
      </w:r>
      <w:r w:rsidR="005E6D66">
        <w:rPr>
          <w:rFonts w:cs="Arial"/>
          <w:b/>
          <w:bCs/>
          <w:szCs w:val="24"/>
        </w:rPr>
        <w:t xml:space="preserve">:  </w:t>
      </w:r>
      <w:r>
        <w:rPr>
          <w:rFonts w:cs="Arial"/>
          <w:szCs w:val="24"/>
        </w:rPr>
        <w:t>None declared</w:t>
      </w:r>
    </w:p>
    <w:p w14:paraId="649F1E32" w14:textId="579E8F1B" w:rsidR="00F26A83" w:rsidRDefault="001A492E" w:rsidP="001A492E">
      <w:pPr>
        <w:pStyle w:val="NoSpacing"/>
        <w:spacing w:before="120"/>
        <w:rPr>
          <w:rFonts w:ascii="Arial" w:hAnsi="Arial" w:cs="Arial"/>
          <w:b/>
          <w:bCs/>
          <w:sz w:val="24"/>
          <w:szCs w:val="24"/>
        </w:rPr>
      </w:pPr>
      <w:r>
        <w:rPr>
          <w:rFonts w:ascii="Arial" w:hAnsi="Arial" w:cs="Arial"/>
          <w:b/>
          <w:bCs/>
          <w:sz w:val="24"/>
          <w:szCs w:val="24"/>
        </w:rPr>
        <w:t>37</w:t>
      </w:r>
      <w:r w:rsidR="007E57C2">
        <w:rPr>
          <w:rFonts w:ascii="Arial" w:hAnsi="Arial" w:cs="Arial"/>
          <w:b/>
          <w:bCs/>
          <w:sz w:val="24"/>
          <w:szCs w:val="24"/>
        </w:rPr>
        <w:t>2</w:t>
      </w:r>
      <w:r w:rsidR="003C02A5">
        <w:rPr>
          <w:rFonts w:ascii="Arial" w:hAnsi="Arial" w:cs="Arial"/>
          <w:b/>
          <w:bCs/>
          <w:sz w:val="24"/>
          <w:szCs w:val="24"/>
        </w:rPr>
        <w:t>6</w:t>
      </w:r>
      <w:r>
        <w:rPr>
          <w:rFonts w:ascii="Arial" w:hAnsi="Arial" w:cs="Arial"/>
          <w:b/>
          <w:bCs/>
          <w:sz w:val="24"/>
          <w:szCs w:val="24"/>
        </w:rPr>
        <w:t xml:space="preserve">.   </w:t>
      </w:r>
      <w:r w:rsidR="00F26A83" w:rsidRPr="00C87FBE">
        <w:rPr>
          <w:rFonts w:ascii="Arial" w:hAnsi="Arial" w:cs="Arial"/>
          <w:b/>
          <w:bCs/>
          <w:sz w:val="24"/>
          <w:szCs w:val="24"/>
        </w:rPr>
        <w:t>Correspondence</w:t>
      </w:r>
    </w:p>
    <w:p w14:paraId="60A3AD2D" w14:textId="3DE19124" w:rsidR="0082344A" w:rsidRDefault="00D579F3" w:rsidP="0082344A">
      <w:pPr>
        <w:pStyle w:val="NoSpacing"/>
        <w:spacing w:before="120" w:line="276" w:lineRule="auto"/>
        <w:rPr>
          <w:rFonts w:ascii="Arial" w:hAnsi="Arial" w:cs="Arial"/>
          <w:sz w:val="24"/>
          <w:szCs w:val="24"/>
        </w:rPr>
      </w:pPr>
      <w:r w:rsidRPr="00D579F3">
        <w:rPr>
          <w:rFonts w:ascii="Arial" w:hAnsi="Arial" w:cs="Arial"/>
          <w:sz w:val="24"/>
          <w:szCs w:val="24"/>
        </w:rPr>
        <w:t xml:space="preserve">The letter received </w:t>
      </w:r>
      <w:r>
        <w:rPr>
          <w:rFonts w:ascii="Arial" w:hAnsi="Arial" w:cs="Arial"/>
          <w:sz w:val="24"/>
          <w:szCs w:val="24"/>
        </w:rPr>
        <w:t>f</w:t>
      </w:r>
      <w:r w:rsidRPr="00D579F3">
        <w:rPr>
          <w:rFonts w:ascii="Arial" w:hAnsi="Arial" w:cs="Arial"/>
          <w:sz w:val="24"/>
          <w:szCs w:val="24"/>
        </w:rPr>
        <w:t>rom Nationwide Bank i</w:t>
      </w:r>
      <w:r w:rsidR="007B7782">
        <w:rPr>
          <w:rFonts w:ascii="Arial" w:hAnsi="Arial" w:cs="Arial"/>
          <w:sz w:val="24"/>
          <w:szCs w:val="24"/>
        </w:rPr>
        <w:t>n response to</w:t>
      </w:r>
      <w:r w:rsidR="0042759C">
        <w:rPr>
          <w:rFonts w:ascii="Arial" w:hAnsi="Arial" w:cs="Arial"/>
          <w:sz w:val="24"/>
          <w:szCs w:val="24"/>
        </w:rPr>
        <w:t xml:space="preserve"> Saddleworth Parish Council’s </w:t>
      </w:r>
      <w:r w:rsidR="007B7782">
        <w:rPr>
          <w:rFonts w:ascii="Arial" w:hAnsi="Arial" w:cs="Arial"/>
          <w:sz w:val="24"/>
          <w:szCs w:val="24"/>
        </w:rPr>
        <w:t>request for them to set up a banking hub in Saddleworth had been previously shared with Councillors</w:t>
      </w:r>
      <w:r w:rsidR="001863F2">
        <w:rPr>
          <w:rFonts w:ascii="Arial" w:hAnsi="Arial" w:cs="Arial"/>
          <w:sz w:val="24"/>
          <w:szCs w:val="24"/>
        </w:rPr>
        <w:t xml:space="preserve"> and it was discussed</w:t>
      </w:r>
      <w:r w:rsidR="00870542">
        <w:rPr>
          <w:rFonts w:ascii="Arial" w:hAnsi="Arial" w:cs="Arial"/>
          <w:sz w:val="24"/>
          <w:szCs w:val="24"/>
        </w:rPr>
        <w:t>. They have no current plans to extend their current banking f</w:t>
      </w:r>
      <w:r w:rsidR="00C61226">
        <w:rPr>
          <w:rFonts w:ascii="Arial" w:hAnsi="Arial" w:cs="Arial"/>
          <w:sz w:val="24"/>
          <w:szCs w:val="24"/>
        </w:rPr>
        <w:t>ac</w:t>
      </w:r>
      <w:r w:rsidR="00870542">
        <w:rPr>
          <w:rFonts w:ascii="Arial" w:hAnsi="Arial" w:cs="Arial"/>
          <w:sz w:val="24"/>
          <w:szCs w:val="24"/>
        </w:rPr>
        <w:t>ilit</w:t>
      </w:r>
      <w:r w:rsidR="00C61226">
        <w:rPr>
          <w:rFonts w:ascii="Arial" w:hAnsi="Arial" w:cs="Arial"/>
          <w:sz w:val="24"/>
          <w:szCs w:val="24"/>
        </w:rPr>
        <w:t>i</w:t>
      </w:r>
      <w:r w:rsidR="00870542">
        <w:rPr>
          <w:rFonts w:ascii="Arial" w:hAnsi="Arial" w:cs="Arial"/>
          <w:sz w:val="24"/>
          <w:szCs w:val="24"/>
        </w:rPr>
        <w:t xml:space="preserve">es and </w:t>
      </w:r>
      <w:r w:rsidR="00C61226">
        <w:rPr>
          <w:rFonts w:ascii="Arial" w:hAnsi="Arial" w:cs="Arial"/>
          <w:sz w:val="24"/>
          <w:szCs w:val="24"/>
        </w:rPr>
        <w:t>extended</w:t>
      </w:r>
      <w:r w:rsidR="00870542">
        <w:rPr>
          <w:rFonts w:ascii="Arial" w:hAnsi="Arial" w:cs="Arial"/>
          <w:sz w:val="24"/>
          <w:szCs w:val="24"/>
        </w:rPr>
        <w:t xml:space="preserve"> an invitation </w:t>
      </w:r>
      <w:r w:rsidR="00C61226">
        <w:rPr>
          <w:rFonts w:ascii="Arial" w:hAnsi="Arial" w:cs="Arial"/>
          <w:sz w:val="24"/>
          <w:szCs w:val="24"/>
        </w:rPr>
        <w:t xml:space="preserve">to visit </w:t>
      </w:r>
      <w:r w:rsidR="00870542">
        <w:rPr>
          <w:rFonts w:ascii="Arial" w:hAnsi="Arial" w:cs="Arial"/>
          <w:sz w:val="24"/>
          <w:szCs w:val="24"/>
        </w:rPr>
        <w:t xml:space="preserve">for </w:t>
      </w:r>
      <w:r w:rsidR="00D4535C">
        <w:rPr>
          <w:rFonts w:ascii="Arial" w:hAnsi="Arial" w:cs="Arial"/>
          <w:sz w:val="24"/>
          <w:szCs w:val="24"/>
        </w:rPr>
        <w:t>the Council Chairman</w:t>
      </w:r>
      <w:r w:rsidR="00C61226">
        <w:rPr>
          <w:rFonts w:ascii="Arial" w:hAnsi="Arial" w:cs="Arial"/>
          <w:sz w:val="24"/>
          <w:szCs w:val="24"/>
        </w:rPr>
        <w:t xml:space="preserve">. The Clerk confirmed there had been no response to date from the other banks she had written to. </w:t>
      </w:r>
    </w:p>
    <w:p w14:paraId="182C8C41" w14:textId="7A47E7D5" w:rsidR="00377126" w:rsidRDefault="00377126" w:rsidP="0082344A">
      <w:pPr>
        <w:pStyle w:val="NoSpacing"/>
        <w:spacing w:before="120" w:line="276" w:lineRule="auto"/>
        <w:rPr>
          <w:rFonts w:ascii="Arial" w:hAnsi="Arial" w:cs="Arial"/>
          <w:sz w:val="24"/>
          <w:szCs w:val="24"/>
        </w:rPr>
      </w:pPr>
      <w:r>
        <w:rPr>
          <w:rFonts w:ascii="Arial" w:hAnsi="Arial" w:cs="Arial"/>
          <w:sz w:val="24"/>
          <w:szCs w:val="24"/>
        </w:rPr>
        <w:t>Cllr Beeley shared an email received from Gillian</w:t>
      </w:r>
      <w:r w:rsidR="000E61C3">
        <w:rPr>
          <w:rFonts w:ascii="Arial" w:hAnsi="Arial" w:cs="Arial"/>
          <w:sz w:val="24"/>
          <w:szCs w:val="24"/>
        </w:rPr>
        <w:t xml:space="preserve"> </w:t>
      </w:r>
      <w:proofErr w:type="spellStart"/>
      <w:r w:rsidR="000E61C3" w:rsidRPr="000E61C3">
        <w:rPr>
          <w:rFonts w:ascii="Arial" w:hAnsi="Arial" w:cs="Arial"/>
          <w:sz w:val="24"/>
          <w:szCs w:val="24"/>
        </w:rPr>
        <w:t>Sorioglu</w:t>
      </w:r>
      <w:proofErr w:type="spellEnd"/>
      <w:r w:rsidR="000E61C3">
        <w:rPr>
          <w:rFonts w:ascii="Arial" w:hAnsi="Arial" w:cs="Arial"/>
          <w:sz w:val="24"/>
          <w:szCs w:val="24"/>
        </w:rPr>
        <w:t xml:space="preserve">, NHS, </w:t>
      </w:r>
      <w:r w:rsidR="007F4E0B">
        <w:rPr>
          <w:rFonts w:ascii="Arial" w:hAnsi="Arial" w:cs="Arial"/>
          <w:sz w:val="24"/>
          <w:szCs w:val="24"/>
        </w:rPr>
        <w:t>advising that the re</w:t>
      </w:r>
      <w:r w:rsidR="00A73385">
        <w:rPr>
          <w:rFonts w:ascii="Arial" w:hAnsi="Arial" w:cs="Arial"/>
          <w:sz w:val="24"/>
          <w:szCs w:val="24"/>
        </w:rPr>
        <w:t>q</w:t>
      </w:r>
      <w:r w:rsidR="007F4E0B">
        <w:rPr>
          <w:rFonts w:ascii="Arial" w:hAnsi="Arial" w:cs="Arial"/>
          <w:sz w:val="24"/>
          <w:szCs w:val="24"/>
        </w:rPr>
        <w:t>uest f</w:t>
      </w:r>
      <w:r w:rsidR="00A73385">
        <w:rPr>
          <w:rFonts w:ascii="Arial" w:hAnsi="Arial" w:cs="Arial"/>
          <w:sz w:val="24"/>
          <w:szCs w:val="24"/>
        </w:rPr>
        <w:t xml:space="preserve">or </w:t>
      </w:r>
      <w:r w:rsidR="007F4E0B">
        <w:rPr>
          <w:rFonts w:ascii="Arial" w:hAnsi="Arial" w:cs="Arial"/>
          <w:sz w:val="24"/>
          <w:szCs w:val="24"/>
        </w:rPr>
        <w:t xml:space="preserve">Community clinics in </w:t>
      </w:r>
      <w:r w:rsidR="00A73385">
        <w:rPr>
          <w:rFonts w:ascii="Arial" w:hAnsi="Arial" w:cs="Arial"/>
          <w:sz w:val="24"/>
          <w:szCs w:val="24"/>
        </w:rPr>
        <w:t>S</w:t>
      </w:r>
      <w:r w:rsidR="007F4E0B">
        <w:rPr>
          <w:rFonts w:ascii="Arial" w:hAnsi="Arial" w:cs="Arial"/>
          <w:sz w:val="24"/>
          <w:szCs w:val="24"/>
        </w:rPr>
        <w:t>addleworth ha</w:t>
      </w:r>
      <w:r w:rsidR="00A73385">
        <w:rPr>
          <w:rFonts w:ascii="Arial" w:hAnsi="Arial" w:cs="Arial"/>
          <w:sz w:val="24"/>
          <w:szCs w:val="24"/>
        </w:rPr>
        <w:t>d</w:t>
      </w:r>
      <w:r w:rsidR="007F4E0B">
        <w:rPr>
          <w:rFonts w:ascii="Arial" w:hAnsi="Arial" w:cs="Arial"/>
          <w:sz w:val="24"/>
          <w:szCs w:val="24"/>
        </w:rPr>
        <w:t xml:space="preserve"> been forwarded on to the N</w:t>
      </w:r>
      <w:r w:rsidR="00A9436F">
        <w:rPr>
          <w:rFonts w:ascii="Arial" w:hAnsi="Arial" w:cs="Arial"/>
          <w:sz w:val="24"/>
          <w:szCs w:val="24"/>
        </w:rPr>
        <w:t>orthern Care Alliance</w:t>
      </w:r>
      <w:r w:rsidR="007F4E0B">
        <w:rPr>
          <w:rFonts w:ascii="Arial" w:hAnsi="Arial" w:cs="Arial"/>
          <w:sz w:val="24"/>
          <w:szCs w:val="24"/>
        </w:rPr>
        <w:t xml:space="preserve">. </w:t>
      </w:r>
      <w:r w:rsidR="00A73385">
        <w:rPr>
          <w:rFonts w:ascii="Arial" w:hAnsi="Arial" w:cs="Arial"/>
          <w:sz w:val="24"/>
          <w:szCs w:val="24"/>
        </w:rPr>
        <w:t xml:space="preserve">Cllr Beeley will continue to monitor this. </w:t>
      </w:r>
    </w:p>
    <w:p w14:paraId="2DDB4BB0" w14:textId="69526988" w:rsidR="00CB7025" w:rsidRPr="00D579F3" w:rsidRDefault="00CB7025" w:rsidP="0082344A">
      <w:pPr>
        <w:pStyle w:val="NoSpacing"/>
        <w:spacing w:before="120" w:line="276" w:lineRule="auto"/>
        <w:rPr>
          <w:rFonts w:ascii="Arial" w:hAnsi="Arial" w:cs="Arial"/>
          <w:sz w:val="24"/>
          <w:szCs w:val="24"/>
        </w:rPr>
      </w:pPr>
      <w:r>
        <w:rPr>
          <w:rFonts w:ascii="Arial" w:hAnsi="Arial" w:cs="Arial"/>
          <w:sz w:val="24"/>
          <w:szCs w:val="24"/>
        </w:rPr>
        <w:t xml:space="preserve">Cllr Beeley also advised </w:t>
      </w:r>
      <w:r w:rsidR="001A728D">
        <w:rPr>
          <w:rFonts w:ascii="Arial" w:hAnsi="Arial" w:cs="Arial"/>
          <w:sz w:val="24"/>
          <w:szCs w:val="24"/>
        </w:rPr>
        <w:t xml:space="preserve">that Debbie Abrahams. MP, had written to the Senior </w:t>
      </w:r>
      <w:r w:rsidR="005F00B7">
        <w:rPr>
          <w:rFonts w:ascii="Arial" w:hAnsi="Arial" w:cs="Arial"/>
          <w:sz w:val="24"/>
          <w:szCs w:val="24"/>
        </w:rPr>
        <w:t>Communications</w:t>
      </w:r>
      <w:r w:rsidR="001A728D">
        <w:rPr>
          <w:rFonts w:ascii="Arial" w:hAnsi="Arial" w:cs="Arial"/>
          <w:sz w:val="24"/>
          <w:szCs w:val="24"/>
        </w:rPr>
        <w:t xml:space="preserve"> Ma</w:t>
      </w:r>
      <w:r w:rsidR="005F00B7">
        <w:rPr>
          <w:rFonts w:ascii="Arial" w:hAnsi="Arial" w:cs="Arial"/>
          <w:sz w:val="24"/>
          <w:szCs w:val="24"/>
        </w:rPr>
        <w:t xml:space="preserve">nager at </w:t>
      </w:r>
      <w:r w:rsidR="001A728D">
        <w:rPr>
          <w:rFonts w:ascii="Arial" w:hAnsi="Arial" w:cs="Arial"/>
          <w:sz w:val="24"/>
          <w:szCs w:val="24"/>
        </w:rPr>
        <w:t>Network Rail with her concerns over the prop</w:t>
      </w:r>
      <w:r w:rsidR="007D6219">
        <w:rPr>
          <w:rFonts w:ascii="Arial" w:hAnsi="Arial" w:cs="Arial"/>
          <w:sz w:val="24"/>
          <w:szCs w:val="24"/>
        </w:rPr>
        <w:t>o</w:t>
      </w:r>
      <w:r w:rsidR="001A728D">
        <w:rPr>
          <w:rFonts w:ascii="Arial" w:hAnsi="Arial" w:cs="Arial"/>
          <w:sz w:val="24"/>
          <w:szCs w:val="24"/>
        </w:rPr>
        <w:t>sed closure of Mo</w:t>
      </w:r>
      <w:r w:rsidR="007D6219">
        <w:rPr>
          <w:rFonts w:ascii="Arial" w:hAnsi="Arial" w:cs="Arial"/>
          <w:sz w:val="24"/>
          <w:szCs w:val="24"/>
        </w:rPr>
        <w:t>o</w:t>
      </w:r>
      <w:r w:rsidR="001A728D">
        <w:rPr>
          <w:rFonts w:ascii="Arial" w:hAnsi="Arial" w:cs="Arial"/>
          <w:sz w:val="24"/>
          <w:szCs w:val="24"/>
        </w:rPr>
        <w:t xml:space="preserve">rgate </w:t>
      </w:r>
      <w:r w:rsidR="005F00B7">
        <w:rPr>
          <w:rFonts w:ascii="Arial" w:hAnsi="Arial" w:cs="Arial"/>
          <w:sz w:val="24"/>
          <w:szCs w:val="24"/>
        </w:rPr>
        <w:t>crossing</w:t>
      </w:r>
      <w:r w:rsidR="007D6219">
        <w:rPr>
          <w:rFonts w:ascii="Arial" w:hAnsi="Arial" w:cs="Arial"/>
          <w:sz w:val="24"/>
          <w:szCs w:val="24"/>
        </w:rPr>
        <w:t xml:space="preserve"> and will advise us of the response</w:t>
      </w:r>
      <w:r w:rsidR="005A1925">
        <w:rPr>
          <w:rFonts w:ascii="Arial" w:hAnsi="Arial" w:cs="Arial"/>
          <w:sz w:val="24"/>
          <w:szCs w:val="24"/>
        </w:rPr>
        <w:t>.</w:t>
      </w:r>
    </w:p>
    <w:p w14:paraId="709FC297" w14:textId="1FF9FBF7" w:rsidR="00B71F0A" w:rsidRPr="00B71F0A" w:rsidRDefault="001A492E" w:rsidP="0082344A">
      <w:pPr>
        <w:pStyle w:val="NoSpacing"/>
        <w:spacing w:before="120" w:line="276" w:lineRule="auto"/>
        <w:rPr>
          <w:rFonts w:ascii="Arial" w:hAnsi="Arial" w:cs="Arial"/>
          <w:b/>
          <w:bCs/>
          <w:sz w:val="24"/>
          <w:szCs w:val="24"/>
        </w:rPr>
      </w:pPr>
      <w:r>
        <w:rPr>
          <w:rFonts w:ascii="Arial" w:hAnsi="Arial" w:cs="Arial"/>
          <w:b/>
          <w:bCs/>
          <w:sz w:val="24"/>
          <w:szCs w:val="24"/>
        </w:rPr>
        <w:t>37</w:t>
      </w:r>
      <w:r w:rsidR="007E57C2">
        <w:rPr>
          <w:rFonts w:ascii="Arial" w:hAnsi="Arial" w:cs="Arial"/>
          <w:b/>
          <w:bCs/>
          <w:sz w:val="24"/>
          <w:szCs w:val="24"/>
        </w:rPr>
        <w:t>2</w:t>
      </w:r>
      <w:r w:rsidR="003C02A5">
        <w:rPr>
          <w:rFonts w:ascii="Arial" w:hAnsi="Arial" w:cs="Arial"/>
          <w:b/>
          <w:bCs/>
          <w:sz w:val="24"/>
          <w:szCs w:val="24"/>
        </w:rPr>
        <w:t>7</w:t>
      </w:r>
      <w:r>
        <w:rPr>
          <w:rFonts w:ascii="Arial" w:hAnsi="Arial" w:cs="Arial"/>
          <w:b/>
          <w:bCs/>
          <w:sz w:val="24"/>
          <w:szCs w:val="24"/>
        </w:rPr>
        <w:t xml:space="preserve">.    </w:t>
      </w:r>
      <w:r w:rsidR="00B71F0A" w:rsidRPr="00B71F0A">
        <w:rPr>
          <w:rFonts w:ascii="Arial" w:eastAsia="Calibri" w:hAnsi="Arial" w:cs="Arial"/>
          <w:b/>
          <w:bCs/>
          <w:sz w:val="24"/>
          <w:szCs w:val="24"/>
        </w:rPr>
        <w:t>Presentation by Mr Louie Wild (Member of Youth Parliament for Oldham</w:t>
      </w:r>
    </w:p>
    <w:p w14:paraId="3BF9185C" w14:textId="77777777" w:rsidR="00B71F0A" w:rsidRPr="00B71F0A" w:rsidRDefault="00B71F0A" w:rsidP="0082344A">
      <w:pPr>
        <w:spacing w:before="120" w:after="0" w:line="240" w:lineRule="auto"/>
        <w:rPr>
          <w:rFonts w:eastAsia="Calibri" w:cs="Arial"/>
          <w:b/>
          <w:bCs/>
          <w:szCs w:val="24"/>
        </w:rPr>
      </w:pPr>
      <w:r w:rsidRPr="00B71F0A">
        <w:rPr>
          <w:rFonts w:eastAsia="Calibri" w:cs="Arial"/>
          <w:b/>
          <w:bCs/>
          <w:szCs w:val="24"/>
        </w:rPr>
        <w:t>&amp; Oldham Youth Councillor for Saddleworth).</w:t>
      </w:r>
    </w:p>
    <w:p w14:paraId="41DCA409" w14:textId="1716CFCE" w:rsidR="00C72CDE" w:rsidRDefault="00F874D4" w:rsidP="00F874D4">
      <w:pPr>
        <w:spacing w:before="120" w:after="0" w:line="240" w:lineRule="auto"/>
        <w:rPr>
          <w:rFonts w:eastAsia="Calibri" w:cs="Arial"/>
          <w:szCs w:val="24"/>
        </w:rPr>
      </w:pPr>
      <w:r w:rsidRPr="00F874D4">
        <w:rPr>
          <w:rFonts w:eastAsia="Calibri" w:cs="Arial"/>
          <w:szCs w:val="24"/>
        </w:rPr>
        <w:t>Mr Wild firstly introduced himself and</w:t>
      </w:r>
      <w:r w:rsidR="0029349C">
        <w:rPr>
          <w:rFonts w:eastAsia="Calibri" w:cs="Arial"/>
          <w:szCs w:val="24"/>
        </w:rPr>
        <w:t xml:space="preserve"> gave a very interesting presentation on the work he has done </w:t>
      </w:r>
      <w:r w:rsidR="00C345AE">
        <w:rPr>
          <w:rFonts w:eastAsia="Calibri" w:cs="Arial"/>
          <w:szCs w:val="24"/>
        </w:rPr>
        <w:t xml:space="preserve">and his achievements </w:t>
      </w:r>
      <w:r w:rsidR="0029349C">
        <w:rPr>
          <w:rFonts w:eastAsia="Calibri" w:cs="Arial"/>
          <w:szCs w:val="24"/>
        </w:rPr>
        <w:t>in his position of Member of Youth Parliament and Youth Councillor</w:t>
      </w:r>
      <w:r w:rsidR="00C72CDE">
        <w:rPr>
          <w:rFonts w:eastAsia="Calibri" w:cs="Arial"/>
          <w:szCs w:val="24"/>
        </w:rPr>
        <w:t xml:space="preserve"> since being elected in 2021.</w:t>
      </w:r>
      <w:r w:rsidR="00F37E4F">
        <w:rPr>
          <w:rFonts w:eastAsia="Calibri" w:cs="Arial"/>
          <w:szCs w:val="24"/>
        </w:rPr>
        <w:t xml:space="preserve"> </w:t>
      </w:r>
    </w:p>
    <w:p w14:paraId="5E2864DA" w14:textId="1BF9E47E" w:rsidR="00B71F0A" w:rsidRDefault="00C72CDE" w:rsidP="00F874D4">
      <w:pPr>
        <w:spacing w:before="120" w:after="0" w:line="240" w:lineRule="auto"/>
        <w:rPr>
          <w:rFonts w:eastAsia="Calibri" w:cs="Arial"/>
          <w:szCs w:val="24"/>
        </w:rPr>
      </w:pPr>
      <w:r>
        <w:rPr>
          <w:rFonts w:eastAsia="Calibri" w:cs="Arial"/>
          <w:szCs w:val="24"/>
        </w:rPr>
        <w:t xml:space="preserve">He asked whether he could </w:t>
      </w:r>
      <w:r w:rsidR="004553B7">
        <w:rPr>
          <w:rFonts w:eastAsia="Calibri" w:cs="Arial"/>
          <w:szCs w:val="24"/>
        </w:rPr>
        <w:t xml:space="preserve">be involved in Yorkshire Day and the Remembrance Service this year; the Parish Council will facilitate this for him. </w:t>
      </w:r>
      <w:r w:rsidR="0029349C">
        <w:rPr>
          <w:rFonts w:eastAsia="Calibri" w:cs="Arial"/>
          <w:szCs w:val="24"/>
        </w:rPr>
        <w:t xml:space="preserve"> </w:t>
      </w:r>
    </w:p>
    <w:p w14:paraId="4D8CFBB1" w14:textId="59A1EF6F" w:rsidR="00E1239D" w:rsidRDefault="00E1239D" w:rsidP="00F874D4">
      <w:pPr>
        <w:spacing w:before="120" w:after="0" w:line="240" w:lineRule="auto"/>
        <w:rPr>
          <w:rFonts w:eastAsia="Calibri" w:cs="Arial"/>
          <w:szCs w:val="24"/>
        </w:rPr>
      </w:pPr>
      <w:r>
        <w:rPr>
          <w:rFonts w:eastAsia="Calibri" w:cs="Arial"/>
          <w:szCs w:val="24"/>
        </w:rPr>
        <w:t>Councillors were then invite</w:t>
      </w:r>
      <w:r w:rsidR="00A1081B">
        <w:rPr>
          <w:rFonts w:eastAsia="Calibri" w:cs="Arial"/>
          <w:szCs w:val="24"/>
        </w:rPr>
        <w:t>d</w:t>
      </w:r>
      <w:r>
        <w:rPr>
          <w:rFonts w:eastAsia="Calibri" w:cs="Arial"/>
          <w:szCs w:val="24"/>
        </w:rPr>
        <w:t xml:space="preserve"> to ask </w:t>
      </w:r>
      <w:proofErr w:type="gramStart"/>
      <w:r>
        <w:rPr>
          <w:rFonts w:eastAsia="Calibri" w:cs="Arial"/>
          <w:szCs w:val="24"/>
        </w:rPr>
        <w:t>questions</w:t>
      </w:r>
      <w:r w:rsidR="009E10DC">
        <w:rPr>
          <w:rFonts w:eastAsia="Calibri" w:cs="Arial"/>
          <w:szCs w:val="24"/>
        </w:rPr>
        <w:t>,</w:t>
      </w:r>
      <w:proofErr w:type="gramEnd"/>
      <w:r w:rsidR="0000393D">
        <w:rPr>
          <w:rFonts w:eastAsia="Calibri" w:cs="Arial"/>
          <w:szCs w:val="24"/>
        </w:rPr>
        <w:t xml:space="preserve"> these were</w:t>
      </w:r>
      <w:r w:rsidR="009E10DC">
        <w:rPr>
          <w:rFonts w:eastAsia="Calibri" w:cs="Arial"/>
          <w:szCs w:val="24"/>
        </w:rPr>
        <w:t xml:space="preserve"> </w:t>
      </w:r>
      <w:r w:rsidR="00E24D7B">
        <w:rPr>
          <w:rFonts w:eastAsia="Calibri" w:cs="Arial"/>
          <w:szCs w:val="24"/>
        </w:rPr>
        <w:t xml:space="preserve">mainly around </w:t>
      </w:r>
      <w:r w:rsidR="00713CA4">
        <w:rPr>
          <w:rFonts w:eastAsia="Calibri" w:cs="Arial"/>
          <w:szCs w:val="24"/>
        </w:rPr>
        <w:t xml:space="preserve">his observations regarding </w:t>
      </w:r>
      <w:r w:rsidR="00C06248">
        <w:rPr>
          <w:rFonts w:eastAsia="Calibri" w:cs="Arial"/>
          <w:szCs w:val="24"/>
        </w:rPr>
        <w:t xml:space="preserve">provision for </w:t>
      </w:r>
      <w:r w:rsidR="00713CA4">
        <w:rPr>
          <w:rFonts w:eastAsia="Calibri" w:cs="Arial"/>
          <w:szCs w:val="24"/>
        </w:rPr>
        <w:t xml:space="preserve">young people in </w:t>
      </w:r>
      <w:r w:rsidR="00787DDB">
        <w:rPr>
          <w:rFonts w:eastAsia="Calibri" w:cs="Arial"/>
          <w:szCs w:val="24"/>
        </w:rPr>
        <w:t>S</w:t>
      </w:r>
      <w:r w:rsidR="00713CA4">
        <w:rPr>
          <w:rFonts w:eastAsia="Calibri" w:cs="Arial"/>
          <w:szCs w:val="24"/>
        </w:rPr>
        <w:t>addleworth</w:t>
      </w:r>
      <w:r w:rsidR="00AA24FB">
        <w:rPr>
          <w:rFonts w:eastAsia="Calibri" w:cs="Arial"/>
          <w:szCs w:val="24"/>
        </w:rPr>
        <w:t xml:space="preserve"> and the issues they face. </w:t>
      </w:r>
    </w:p>
    <w:p w14:paraId="2A7A417D" w14:textId="346B644B" w:rsidR="00C06248" w:rsidRDefault="00C06248" w:rsidP="00F874D4">
      <w:pPr>
        <w:spacing w:before="120" w:after="0" w:line="240" w:lineRule="auto"/>
        <w:rPr>
          <w:rFonts w:eastAsia="Calibri" w:cs="Arial"/>
          <w:szCs w:val="24"/>
        </w:rPr>
      </w:pPr>
      <w:r>
        <w:rPr>
          <w:rFonts w:eastAsia="Calibri" w:cs="Arial"/>
          <w:szCs w:val="24"/>
        </w:rPr>
        <w:t>Cllr Beeley thanked him for an excellent talk and presented him with a Saddleworth Parish Council bad</w:t>
      </w:r>
      <w:r w:rsidR="0000393D">
        <w:rPr>
          <w:rFonts w:eastAsia="Calibri" w:cs="Arial"/>
          <w:szCs w:val="24"/>
        </w:rPr>
        <w:t>g</w:t>
      </w:r>
      <w:r>
        <w:rPr>
          <w:rFonts w:eastAsia="Calibri" w:cs="Arial"/>
          <w:szCs w:val="24"/>
        </w:rPr>
        <w:t xml:space="preserve">e. </w:t>
      </w:r>
    </w:p>
    <w:p w14:paraId="2703DD54" w14:textId="77777777" w:rsidR="00F874D4" w:rsidRDefault="00F874D4" w:rsidP="00C06248">
      <w:pPr>
        <w:spacing w:before="120" w:after="0" w:line="240" w:lineRule="auto"/>
        <w:rPr>
          <w:rFonts w:eastAsia="Calibri" w:cs="Arial"/>
          <w:b/>
          <w:bCs/>
          <w:szCs w:val="24"/>
        </w:rPr>
      </w:pPr>
    </w:p>
    <w:p w14:paraId="1888B0FA" w14:textId="77777777" w:rsidR="00F874D4" w:rsidRPr="00B71F0A" w:rsidRDefault="00F874D4" w:rsidP="00B71F0A">
      <w:pPr>
        <w:spacing w:before="120" w:after="0" w:line="240" w:lineRule="auto"/>
        <w:ind w:left="850" w:firstLine="360"/>
        <w:rPr>
          <w:rFonts w:eastAsia="Calibri" w:cs="Arial"/>
          <w:b/>
          <w:bCs/>
          <w:szCs w:val="24"/>
        </w:rPr>
      </w:pPr>
    </w:p>
    <w:p w14:paraId="4EB1DA75" w14:textId="4BA6F3A4" w:rsidR="00B71F0A" w:rsidRPr="00B71F0A" w:rsidRDefault="0082344A" w:rsidP="0082344A">
      <w:pPr>
        <w:spacing w:line="252" w:lineRule="auto"/>
        <w:contextualSpacing/>
        <w:rPr>
          <w:rFonts w:eastAsia="Calibri" w:cs="Arial"/>
          <w:b/>
          <w:bCs/>
          <w:szCs w:val="24"/>
        </w:rPr>
      </w:pPr>
      <w:r>
        <w:rPr>
          <w:rFonts w:eastAsia="Calibri" w:cs="Arial"/>
          <w:b/>
          <w:bCs/>
          <w:szCs w:val="24"/>
        </w:rPr>
        <w:lastRenderedPageBreak/>
        <w:t>372</w:t>
      </w:r>
      <w:r w:rsidR="003C02A5">
        <w:rPr>
          <w:rFonts w:eastAsia="Calibri" w:cs="Arial"/>
          <w:b/>
          <w:bCs/>
          <w:szCs w:val="24"/>
        </w:rPr>
        <w:t>8</w:t>
      </w:r>
      <w:r>
        <w:rPr>
          <w:rFonts w:eastAsia="Calibri" w:cs="Arial"/>
          <w:b/>
          <w:bCs/>
          <w:szCs w:val="24"/>
        </w:rPr>
        <w:t xml:space="preserve">.    </w:t>
      </w:r>
      <w:r w:rsidR="00B71F0A" w:rsidRPr="00B71F0A">
        <w:rPr>
          <w:rFonts w:eastAsia="Calibri" w:cs="Arial"/>
          <w:b/>
          <w:bCs/>
          <w:szCs w:val="24"/>
        </w:rPr>
        <w:t xml:space="preserve">Notice of Motion To preserve the Moorgate Crossing Route. </w:t>
      </w:r>
    </w:p>
    <w:p w14:paraId="18169D7D" w14:textId="77777777" w:rsidR="00B71F0A" w:rsidRPr="00B71F0A" w:rsidRDefault="00B71F0A" w:rsidP="00C06248">
      <w:pPr>
        <w:spacing w:line="252" w:lineRule="auto"/>
        <w:rPr>
          <w:rFonts w:eastAsia="Aptos" w:cs="Arial"/>
          <w:szCs w:val="24"/>
          <w:lang w:eastAsia="en-GB"/>
        </w:rPr>
      </w:pPr>
      <w:r w:rsidRPr="00B71F0A">
        <w:rPr>
          <w:rFonts w:eastAsia="Aptos" w:cs="Arial"/>
          <w:szCs w:val="24"/>
          <w:lang w:eastAsia="en-GB"/>
        </w:rPr>
        <w:t xml:space="preserve">This motion proposes that Saddleworth Parish Council supports local people and walking groups in their efforts to persuade Network Rail to provide a footbridge over the railway line at Moorgate crossing, Uppermill. </w:t>
      </w:r>
    </w:p>
    <w:p w14:paraId="36A475DD" w14:textId="77777777" w:rsidR="00B71F0A" w:rsidRPr="00B71F0A" w:rsidRDefault="00B71F0A" w:rsidP="00C06248">
      <w:pPr>
        <w:spacing w:after="0" w:line="240" w:lineRule="auto"/>
        <w:rPr>
          <w:rFonts w:eastAsia="Aptos" w:cs="Arial"/>
          <w:szCs w:val="24"/>
          <w:lang w:eastAsia="en-GB"/>
        </w:rPr>
      </w:pPr>
      <w:r w:rsidRPr="00B71F0A">
        <w:rPr>
          <w:rFonts w:eastAsia="Aptos" w:cs="Arial"/>
          <w:szCs w:val="24"/>
          <w:lang w:eastAsia="en-GB"/>
        </w:rPr>
        <w:t>The Parish Council is convinced that an alternative method of crossing the railway line for the public at Moorgate Halt has to be found to replace the current level crossing. The Parish Council will support the local campaign for a footbridge as this is not currently included in the plans for the TransPennine Route Upgrade.</w:t>
      </w:r>
    </w:p>
    <w:p w14:paraId="5E4A74A1" w14:textId="77777777" w:rsidR="00B71F0A" w:rsidRPr="00B71F0A" w:rsidRDefault="00B71F0A" w:rsidP="00B71F0A">
      <w:pPr>
        <w:spacing w:after="0" w:line="240" w:lineRule="auto"/>
        <w:rPr>
          <w:rFonts w:ascii="Aptos" w:eastAsia="Aptos" w:hAnsi="Aptos" w:cs="Aptos"/>
          <w:szCs w:val="24"/>
          <w:lang w:eastAsia="en-GB"/>
        </w:rPr>
      </w:pPr>
    </w:p>
    <w:p w14:paraId="69691A0E" w14:textId="77777777" w:rsidR="00B71F0A" w:rsidRPr="00B71F0A" w:rsidRDefault="00B71F0A" w:rsidP="00C06248">
      <w:pPr>
        <w:spacing w:after="0" w:line="240" w:lineRule="auto"/>
        <w:rPr>
          <w:rFonts w:eastAsia="Aptos" w:cs="Arial"/>
          <w:szCs w:val="24"/>
          <w:lang w:eastAsia="en-GB"/>
        </w:rPr>
      </w:pPr>
      <w:r w:rsidRPr="00B71F0A">
        <w:rPr>
          <w:rFonts w:eastAsia="Aptos" w:cs="Arial"/>
          <w:szCs w:val="24"/>
          <w:lang w:eastAsia="en-GB"/>
        </w:rPr>
        <w:t>Network Rail have already obtained planning permission to provide a footbridge at this site but officials have switched from supporting the footbridge solution to opposing it on the grounds of cost. </w:t>
      </w:r>
    </w:p>
    <w:p w14:paraId="00197590" w14:textId="77777777" w:rsidR="00B71F0A" w:rsidRPr="00B71F0A" w:rsidRDefault="00B71F0A" w:rsidP="00B71F0A">
      <w:pPr>
        <w:spacing w:after="0" w:line="240" w:lineRule="auto"/>
        <w:rPr>
          <w:rFonts w:ascii="Aptos" w:eastAsia="Aptos" w:hAnsi="Aptos" w:cs="Aptos"/>
          <w:szCs w:val="24"/>
          <w:lang w:eastAsia="en-GB"/>
        </w:rPr>
      </w:pPr>
    </w:p>
    <w:p w14:paraId="6BBFCD0F" w14:textId="77777777" w:rsidR="00B71F0A" w:rsidRPr="00B71F0A" w:rsidRDefault="00B71F0A" w:rsidP="00C06248">
      <w:pPr>
        <w:spacing w:after="0" w:line="240" w:lineRule="auto"/>
        <w:rPr>
          <w:rFonts w:eastAsia="Aptos" w:cs="Arial"/>
          <w:szCs w:val="24"/>
          <w:lang w:eastAsia="en-GB"/>
        </w:rPr>
      </w:pPr>
      <w:r w:rsidRPr="00B71F0A">
        <w:rPr>
          <w:rFonts w:eastAsia="Aptos" w:cs="Arial"/>
          <w:szCs w:val="24"/>
          <w:lang w:eastAsia="en-GB"/>
        </w:rPr>
        <w:t xml:space="preserve">The alternative footpath proposed (No.244) has dangerous exits onto Oldham Road near Wade Lock and onto </w:t>
      </w:r>
      <w:proofErr w:type="spellStart"/>
      <w:r w:rsidRPr="00B71F0A">
        <w:rPr>
          <w:rFonts w:eastAsia="Aptos" w:cs="Arial"/>
          <w:szCs w:val="24"/>
          <w:lang w:eastAsia="en-GB"/>
        </w:rPr>
        <w:t>Ladcastle</w:t>
      </w:r>
      <w:proofErr w:type="spellEnd"/>
      <w:r w:rsidRPr="00B71F0A">
        <w:rPr>
          <w:rFonts w:eastAsia="Aptos" w:cs="Arial"/>
          <w:szCs w:val="24"/>
          <w:lang w:eastAsia="en-GB"/>
        </w:rPr>
        <w:t xml:space="preserve"> Road. The much longer road route (1.3miles) via Greenfield railway bridge presents its own dangers to pedestrians.</w:t>
      </w:r>
    </w:p>
    <w:p w14:paraId="382A97AF" w14:textId="77777777" w:rsidR="00B71F0A" w:rsidRPr="00B71F0A" w:rsidRDefault="00B71F0A" w:rsidP="00B71F0A">
      <w:pPr>
        <w:spacing w:after="0" w:line="240" w:lineRule="auto"/>
        <w:rPr>
          <w:rFonts w:ascii="Aptos" w:eastAsia="Aptos" w:hAnsi="Aptos" w:cs="Aptos"/>
          <w:szCs w:val="24"/>
          <w:lang w:eastAsia="en-GB"/>
        </w:rPr>
      </w:pPr>
    </w:p>
    <w:p w14:paraId="5509F6F4" w14:textId="77777777" w:rsidR="00B71F0A" w:rsidRPr="00B71F0A" w:rsidRDefault="00B71F0A" w:rsidP="00C06248">
      <w:pPr>
        <w:spacing w:after="0" w:line="240" w:lineRule="auto"/>
        <w:rPr>
          <w:rFonts w:eastAsia="Aptos" w:cs="Arial"/>
          <w:szCs w:val="24"/>
          <w:lang w:eastAsia="en-GB"/>
        </w:rPr>
      </w:pPr>
      <w:r w:rsidRPr="00B71F0A">
        <w:rPr>
          <w:rFonts w:eastAsia="Aptos" w:cs="Arial"/>
          <w:szCs w:val="24"/>
          <w:lang w:eastAsia="en-GB"/>
        </w:rPr>
        <w:t xml:space="preserve">The Parish Council notes that the people of Saddleworth are being denied a suitable replacement crossing at Moorgate when the substantial need has been highlighted by Network Rail itself in a report it has written about the proposed closure of the level crossing. </w:t>
      </w:r>
    </w:p>
    <w:p w14:paraId="7A53DB6F" w14:textId="77777777" w:rsidR="00B71F0A" w:rsidRPr="00B71F0A" w:rsidRDefault="00B71F0A" w:rsidP="00B71F0A">
      <w:pPr>
        <w:spacing w:after="0" w:line="240" w:lineRule="auto"/>
        <w:rPr>
          <w:rFonts w:eastAsia="Aptos" w:cs="Arial"/>
          <w:szCs w:val="24"/>
          <w:lang w:eastAsia="en-GB"/>
        </w:rPr>
      </w:pPr>
    </w:p>
    <w:p w14:paraId="7E1627A2" w14:textId="77777777" w:rsidR="00B71F0A" w:rsidRPr="00B71F0A" w:rsidRDefault="00B71F0A" w:rsidP="00C06248">
      <w:pPr>
        <w:spacing w:after="0" w:line="240" w:lineRule="auto"/>
        <w:rPr>
          <w:rFonts w:eastAsia="Aptos" w:cs="Arial"/>
          <w:szCs w:val="24"/>
          <w:lang w:eastAsia="en-GB"/>
        </w:rPr>
      </w:pPr>
      <w:r w:rsidRPr="00B71F0A">
        <w:rPr>
          <w:rFonts w:eastAsia="Aptos" w:cs="Arial"/>
          <w:szCs w:val="24"/>
          <w:lang w:eastAsia="en-GB"/>
        </w:rPr>
        <w:t>"</w:t>
      </w:r>
      <w:r w:rsidRPr="00B71F0A">
        <w:rPr>
          <w:rFonts w:eastAsia="Aptos" w:cs="Arial"/>
          <w:i/>
          <w:iCs/>
          <w:szCs w:val="24"/>
          <w:lang w:eastAsia="en-GB"/>
        </w:rPr>
        <w:t xml:space="preserve">The crossing receives a very high volume of usage. The most recent 9-day census recorded 434 movements over the crossing in 11 days, and a high proportion of this use was by vulnerable users." </w:t>
      </w:r>
      <w:r w:rsidRPr="00B71F0A">
        <w:rPr>
          <w:rFonts w:eastAsia="Aptos" w:cs="Arial"/>
          <w:szCs w:val="24"/>
          <w:lang w:eastAsia="en-GB"/>
        </w:rPr>
        <w:t>(Application for Rail Crossing Extinguishment, 13 June 2024)</w:t>
      </w:r>
    </w:p>
    <w:p w14:paraId="32FB6ADD" w14:textId="77777777" w:rsidR="00B71F0A" w:rsidRPr="00B71F0A" w:rsidRDefault="00B71F0A" w:rsidP="00B71F0A">
      <w:pPr>
        <w:spacing w:after="0" w:line="240" w:lineRule="auto"/>
        <w:rPr>
          <w:rFonts w:ascii="Aptos" w:eastAsia="Aptos" w:hAnsi="Aptos" w:cs="Aptos"/>
          <w:szCs w:val="24"/>
          <w:lang w:eastAsia="en-GB"/>
        </w:rPr>
      </w:pPr>
    </w:p>
    <w:p w14:paraId="723F613F" w14:textId="77777777" w:rsidR="00B71F0A" w:rsidRPr="00B71F0A" w:rsidRDefault="00B71F0A" w:rsidP="00C06248">
      <w:pPr>
        <w:spacing w:after="0" w:line="240" w:lineRule="auto"/>
        <w:rPr>
          <w:rFonts w:ascii="Aptos" w:eastAsia="Aptos" w:hAnsi="Aptos" w:cs="Aptos"/>
          <w:szCs w:val="24"/>
          <w:lang w:eastAsia="en-GB"/>
        </w:rPr>
      </w:pPr>
      <w:r w:rsidRPr="00B71F0A">
        <w:rPr>
          <w:rFonts w:eastAsia="Aptos" w:cs="Arial"/>
          <w:szCs w:val="24"/>
          <w:lang w:eastAsia="en-GB"/>
        </w:rPr>
        <w:t>The Parish Council resolves to write to Network Rail to insist that they preserve the Moorgate crossing route for visitors and walking groups but especially for access to and from the centre of Uppermill by local people.</w:t>
      </w:r>
    </w:p>
    <w:p w14:paraId="04829A3D" w14:textId="77777777" w:rsidR="00B71F0A" w:rsidRPr="00B71F0A" w:rsidRDefault="00B71F0A" w:rsidP="00B71F0A">
      <w:pPr>
        <w:spacing w:after="0" w:line="240" w:lineRule="auto"/>
        <w:rPr>
          <w:rFonts w:ascii="Aptos" w:eastAsia="Aptos" w:hAnsi="Aptos" w:cs="Aptos"/>
          <w:szCs w:val="24"/>
          <w:lang w:eastAsia="en-GB"/>
        </w:rPr>
      </w:pPr>
      <w:r w:rsidRPr="00B71F0A">
        <w:rPr>
          <w:rFonts w:eastAsia="Aptos" w:cs="Arial"/>
          <w:szCs w:val="24"/>
          <w:lang w:eastAsia="en-GB"/>
        </w:rPr>
        <w:t> </w:t>
      </w:r>
    </w:p>
    <w:p w14:paraId="548BE729" w14:textId="2437FC34" w:rsidR="005A05D0" w:rsidRDefault="005A05D0" w:rsidP="00C06248">
      <w:pPr>
        <w:spacing w:after="0" w:line="240" w:lineRule="auto"/>
        <w:rPr>
          <w:rFonts w:eastAsia="Aptos" w:cs="Arial"/>
          <w:szCs w:val="24"/>
          <w:lang w:eastAsia="en-GB"/>
        </w:rPr>
      </w:pPr>
      <w:r>
        <w:rPr>
          <w:rFonts w:eastAsia="Aptos" w:cs="Arial"/>
          <w:szCs w:val="24"/>
          <w:lang w:eastAsia="en-GB"/>
        </w:rPr>
        <w:t xml:space="preserve">Cllr Blackmore introduced the Motion and it was discussed. </w:t>
      </w:r>
      <w:r w:rsidR="00CC7617">
        <w:rPr>
          <w:rFonts w:eastAsia="Aptos" w:cs="Arial"/>
          <w:szCs w:val="24"/>
          <w:lang w:eastAsia="en-GB"/>
        </w:rPr>
        <w:t xml:space="preserve">An amendment was agreed to add </w:t>
      </w:r>
      <w:r w:rsidR="00452FEE">
        <w:rPr>
          <w:rFonts w:eastAsia="Aptos" w:cs="Arial"/>
          <w:szCs w:val="24"/>
          <w:lang w:eastAsia="en-GB"/>
        </w:rPr>
        <w:t>to the final paragraph</w:t>
      </w:r>
      <w:r w:rsidR="00C426B7">
        <w:rPr>
          <w:rFonts w:eastAsia="Aptos" w:cs="Arial"/>
          <w:szCs w:val="24"/>
          <w:lang w:eastAsia="en-GB"/>
        </w:rPr>
        <w:t>:</w:t>
      </w:r>
    </w:p>
    <w:p w14:paraId="4AA77A9E" w14:textId="77777777" w:rsidR="005A05D0" w:rsidRDefault="005A05D0" w:rsidP="00C06248">
      <w:pPr>
        <w:spacing w:after="0" w:line="240" w:lineRule="auto"/>
        <w:rPr>
          <w:rFonts w:eastAsia="Aptos" w:cs="Arial"/>
          <w:szCs w:val="24"/>
          <w:lang w:eastAsia="en-GB"/>
        </w:rPr>
      </w:pPr>
    </w:p>
    <w:p w14:paraId="6A300EA9" w14:textId="506A27AE" w:rsidR="00452FEE" w:rsidRPr="00B71F0A" w:rsidRDefault="004C67D0" w:rsidP="00452FEE">
      <w:pPr>
        <w:spacing w:after="0" w:line="240" w:lineRule="auto"/>
        <w:rPr>
          <w:rFonts w:ascii="Aptos" w:eastAsia="Aptos" w:hAnsi="Aptos" w:cs="Aptos"/>
          <w:szCs w:val="24"/>
          <w:lang w:eastAsia="en-GB"/>
        </w:rPr>
      </w:pPr>
      <w:r>
        <w:rPr>
          <w:rFonts w:eastAsia="Aptos" w:cs="Arial"/>
          <w:szCs w:val="24"/>
          <w:lang w:eastAsia="en-GB"/>
        </w:rPr>
        <w:t>“</w:t>
      </w:r>
      <w:r w:rsidR="00452FEE" w:rsidRPr="00B71F0A">
        <w:rPr>
          <w:rFonts w:eastAsia="Aptos" w:cs="Arial"/>
          <w:szCs w:val="24"/>
          <w:lang w:eastAsia="en-GB"/>
        </w:rPr>
        <w:t>The Parish Council resolves to write to Network Rail to insist that they preserve the Moorgate crossing route</w:t>
      </w:r>
      <w:r w:rsidR="00C426B7">
        <w:rPr>
          <w:rFonts w:eastAsia="Aptos" w:cs="Arial"/>
          <w:szCs w:val="24"/>
          <w:lang w:eastAsia="en-GB"/>
        </w:rPr>
        <w:t xml:space="preserve"> </w:t>
      </w:r>
      <w:r w:rsidR="00C426B7" w:rsidRPr="00C426B7">
        <w:rPr>
          <w:rFonts w:eastAsia="Aptos" w:cs="Arial"/>
          <w:i/>
          <w:iCs/>
          <w:szCs w:val="24"/>
          <w:lang w:eastAsia="en-GB"/>
        </w:rPr>
        <w:t>by installing a footbridge</w:t>
      </w:r>
      <w:r w:rsidR="00C426B7">
        <w:rPr>
          <w:rFonts w:eastAsia="Aptos" w:cs="Arial"/>
          <w:szCs w:val="24"/>
          <w:lang w:eastAsia="en-GB"/>
        </w:rPr>
        <w:t xml:space="preserve"> f</w:t>
      </w:r>
      <w:r w:rsidR="00452FEE" w:rsidRPr="00B71F0A">
        <w:rPr>
          <w:rFonts w:eastAsia="Aptos" w:cs="Arial"/>
          <w:szCs w:val="24"/>
          <w:lang w:eastAsia="en-GB"/>
        </w:rPr>
        <w:t>or visitors and walking groups but especially for access to and from the centre of Uppermill by local people.</w:t>
      </w:r>
      <w:r>
        <w:rPr>
          <w:rFonts w:eastAsia="Aptos" w:cs="Arial"/>
          <w:szCs w:val="24"/>
          <w:lang w:eastAsia="en-GB"/>
        </w:rPr>
        <w:t>”</w:t>
      </w:r>
    </w:p>
    <w:p w14:paraId="2EAD6B89" w14:textId="1FD0082E" w:rsidR="005A05D0" w:rsidRPr="00F42046" w:rsidRDefault="00452FEE" w:rsidP="00C06248">
      <w:pPr>
        <w:spacing w:after="0" w:line="240" w:lineRule="auto"/>
        <w:rPr>
          <w:rFonts w:ascii="Aptos" w:eastAsia="Aptos" w:hAnsi="Aptos" w:cs="Aptos"/>
          <w:szCs w:val="24"/>
          <w:lang w:eastAsia="en-GB"/>
        </w:rPr>
      </w:pPr>
      <w:r w:rsidRPr="00B71F0A">
        <w:rPr>
          <w:rFonts w:eastAsia="Aptos" w:cs="Arial"/>
          <w:szCs w:val="24"/>
          <w:lang w:eastAsia="en-GB"/>
        </w:rPr>
        <w:t> </w:t>
      </w:r>
    </w:p>
    <w:p w14:paraId="2163BC73" w14:textId="1DA590EE" w:rsidR="00B71F0A" w:rsidRPr="00B71F0A" w:rsidRDefault="00F42046" w:rsidP="00C06248">
      <w:pPr>
        <w:spacing w:after="0" w:line="240" w:lineRule="auto"/>
        <w:rPr>
          <w:rFonts w:ascii="Aptos" w:eastAsia="Aptos" w:hAnsi="Aptos" w:cs="Aptos"/>
          <w:szCs w:val="24"/>
          <w:lang w:eastAsia="en-GB"/>
        </w:rPr>
      </w:pPr>
      <w:r>
        <w:rPr>
          <w:rFonts w:eastAsia="Aptos" w:cs="Arial"/>
          <w:szCs w:val="24"/>
          <w:lang w:eastAsia="en-GB"/>
        </w:rPr>
        <w:t xml:space="preserve">The amended </w:t>
      </w:r>
      <w:r w:rsidR="00B71F0A" w:rsidRPr="00B71F0A">
        <w:rPr>
          <w:rFonts w:eastAsia="Aptos" w:cs="Arial"/>
          <w:szCs w:val="24"/>
          <w:lang w:eastAsia="en-GB"/>
        </w:rPr>
        <w:t>Motion</w:t>
      </w:r>
      <w:r>
        <w:rPr>
          <w:rFonts w:eastAsia="Aptos" w:cs="Arial"/>
          <w:szCs w:val="24"/>
          <w:lang w:eastAsia="en-GB"/>
        </w:rPr>
        <w:t xml:space="preserve"> was</w:t>
      </w:r>
      <w:r w:rsidR="00B71F0A" w:rsidRPr="00B71F0A">
        <w:rPr>
          <w:rFonts w:eastAsia="Aptos" w:cs="Arial"/>
          <w:szCs w:val="24"/>
          <w:lang w:eastAsia="en-GB"/>
        </w:rPr>
        <w:t xml:space="preserve"> proposed by Cllr Blackmore and seconded by Cllr Bishop,</w:t>
      </w:r>
      <w:r>
        <w:rPr>
          <w:rFonts w:eastAsia="Aptos" w:cs="Arial"/>
          <w:szCs w:val="24"/>
          <w:lang w:eastAsia="en-GB"/>
        </w:rPr>
        <w:t xml:space="preserve"> unanimous</w:t>
      </w:r>
      <w:r w:rsidR="004C67D0">
        <w:rPr>
          <w:rFonts w:eastAsia="Aptos" w:cs="Arial"/>
          <w:szCs w:val="24"/>
          <w:lang w:eastAsia="en-GB"/>
        </w:rPr>
        <w:t xml:space="preserve">, Motion carried. The Clerk will now write to Network Rail. </w:t>
      </w:r>
    </w:p>
    <w:p w14:paraId="0A415AA7" w14:textId="77777777" w:rsidR="00B71F0A" w:rsidRPr="00B71F0A" w:rsidRDefault="00B71F0A" w:rsidP="00B71F0A">
      <w:pPr>
        <w:spacing w:line="252" w:lineRule="auto"/>
        <w:rPr>
          <w:rFonts w:ascii="Calibri" w:eastAsia="Calibri" w:hAnsi="Calibri" w:cs="Times New Roman"/>
          <w:szCs w:val="24"/>
        </w:rPr>
      </w:pPr>
    </w:p>
    <w:p w14:paraId="083F681A" w14:textId="39E98330" w:rsidR="00B71F0A" w:rsidRPr="00B71F0A" w:rsidRDefault="0082344A" w:rsidP="0082344A">
      <w:pPr>
        <w:spacing w:before="120" w:after="0" w:line="276" w:lineRule="auto"/>
        <w:rPr>
          <w:rFonts w:eastAsia="Calibri" w:cs="Arial"/>
          <w:b/>
          <w:bCs/>
          <w:szCs w:val="24"/>
        </w:rPr>
      </w:pPr>
      <w:r>
        <w:rPr>
          <w:rFonts w:eastAsia="Calibri" w:cs="Arial"/>
          <w:b/>
          <w:bCs/>
          <w:szCs w:val="24"/>
        </w:rPr>
        <w:t>37</w:t>
      </w:r>
      <w:r w:rsidR="003C02A5">
        <w:rPr>
          <w:rFonts w:eastAsia="Calibri" w:cs="Arial"/>
          <w:b/>
          <w:bCs/>
          <w:szCs w:val="24"/>
        </w:rPr>
        <w:t>29</w:t>
      </w:r>
      <w:r>
        <w:rPr>
          <w:rFonts w:eastAsia="Calibri" w:cs="Arial"/>
          <w:b/>
          <w:bCs/>
          <w:szCs w:val="24"/>
        </w:rPr>
        <w:t xml:space="preserve">.    </w:t>
      </w:r>
      <w:r w:rsidR="00B71F0A" w:rsidRPr="00B71F0A">
        <w:rPr>
          <w:rFonts w:eastAsia="Calibri" w:cs="Arial"/>
          <w:b/>
          <w:bCs/>
          <w:szCs w:val="24"/>
        </w:rPr>
        <w:t xml:space="preserve">To approve and confirm as a correct record the Draft Minutes of the Council Meeting held on 24 March 2025 </w:t>
      </w:r>
    </w:p>
    <w:p w14:paraId="4F9003C1" w14:textId="397B015B" w:rsidR="00FF5E2B" w:rsidRDefault="00905C71" w:rsidP="009A52B9">
      <w:pPr>
        <w:rPr>
          <w:rFonts w:cs="Arial"/>
          <w:szCs w:val="24"/>
        </w:rPr>
      </w:pPr>
      <w:r>
        <w:rPr>
          <w:rFonts w:cs="Arial"/>
          <w:szCs w:val="24"/>
        </w:rPr>
        <w:t xml:space="preserve">The minutes were accepted as a true record and signed at the meeting by the Chairman. Proposed Cllr Al-Hamdani, seconded Cllr </w:t>
      </w:r>
      <w:r w:rsidR="00FF5E2B">
        <w:rPr>
          <w:rFonts w:cs="Arial"/>
          <w:szCs w:val="24"/>
        </w:rPr>
        <w:t>Dawson.</w:t>
      </w:r>
    </w:p>
    <w:p w14:paraId="11258E23" w14:textId="77777777" w:rsidR="009A52B9" w:rsidRPr="009A52B9" w:rsidRDefault="009A52B9" w:rsidP="009A52B9">
      <w:pPr>
        <w:rPr>
          <w:rFonts w:cs="Arial"/>
          <w:szCs w:val="24"/>
        </w:rPr>
      </w:pPr>
    </w:p>
    <w:p w14:paraId="483870D4" w14:textId="03500F27" w:rsidR="00B71F0A" w:rsidRPr="00B71F0A" w:rsidRDefault="0082344A" w:rsidP="0082344A">
      <w:pPr>
        <w:spacing w:before="120" w:after="0" w:line="276" w:lineRule="auto"/>
        <w:rPr>
          <w:rFonts w:eastAsia="Calibri" w:cs="Arial"/>
          <w:b/>
          <w:bCs/>
          <w:szCs w:val="24"/>
        </w:rPr>
      </w:pPr>
      <w:r>
        <w:rPr>
          <w:rFonts w:eastAsia="Calibri" w:cs="Arial"/>
          <w:b/>
          <w:bCs/>
          <w:szCs w:val="24"/>
        </w:rPr>
        <w:t xml:space="preserve"> 373</w:t>
      </w:r>
      <w:r w:rsidR="003C02A5">
        <w:rPr>
          <w:rFonts w:eastAsia="Calibri" w:cs="Arial"/>
          <w:b/>
          <w:bCs/>
          <w:szCs w:val="24"/>
        </w:rPr>
        <w:t>0</w:t>
      </w:r>
      <w:r>
        <w:rPr>
          <w:rFonts w:eastAsia="Calibri" w:cs="Arial"/>
          <w:b/>
          <w:bCs/>
          <w:szCs w:val="24"/>
        </w:rPr>
        <w:t xml:space="preserve">.   </w:t>
      </w:r>
      <w:r w:rsidR="00B71F0A" w:rsidRPr="00B71F0A">
        <w:rPr>
          <w:rFonts w:eastAsia="Calibri" w:cs="Arial"/>
          <w:b/>
          <w:bCs/>
          <w:szCs w:val="24"/>
        </w:rPr>
        <w:t>To note the minutes of the Planning Committee Meeting held on 7 April 2025</w:t>
      </w:r>
    </w:p>
    <w:p w14:paraId="38A8D60E" w14:textId="5942A346" w:rsidR="008D34DB" w:rsidRDefault="008D34DB" w:rsidP="008D34DB">
      <w:pPr>
        <w:rPr>
          <w:rFonts w:cs="Arial"/>
          <w:szCs w:val="24"/>
        </w:rPr>
      </w:pPr>
      <w:r>
        <w:rPr>
          <w:rFonts w:cs="Arial"/>
          <w:szCs w:val="24"/>
        </w:rPr>
        <w:t>The minutes were proposed by Cllr Bishop, seconded Cllr Blackmore and accepted.</w:t>
      </w:r>
    </w:p>
    <w:p w14:paraId="384D5560" w14:textId="77777777" w:rsidR="00B71F0A" w:rsidRPr="00B71F0A" w:rsidRDefault="00B71F0A" w:rsidP="00B71F0A">
      <w:pPr>
        <w:spacing w:line="252" w:lineRule="auto"/>
        <w:rPr>
          <w:rFonts w:eastAsia="Calibri" w:cs="Arial"/>
          <w:b/>
          <w:bCs/>
          <w:szCs w:val="24"/>
        </w:rPr>
      </w:pPr>
    </w:p>
    <w:p w14:paraId="09D10DFC" w14:textId="19361D50" w:rsidR="00B71F0A" w:rsidRPr="00B71F0A" w:rsidRDefault="0082344A" w:rsidP="0082344A">
      <w:pPr>
        <w:spacing w:before="120" w:after="0" w:line="276" w:lineRule="auto"/>
        <w:rPr>
          <w:rFonts w:eastAsia="Calibri" w:cs="Arial"/>
          <w:b/>
          <w:bCs/>
          <w:szCs w:val="24"/>
        </w:rPr>
      </w:pPr>
      <w:r>
        <w:rPr>
          <w:rFonts w:eastAsia="Calibri" w:cs="Arial"/>
          <w:b/>
          <w:bCs/>
          <w:szCs w:val="24"/>
        </w:rPr>
        <w:t>373</w:t>
      </w:r>
      <w:r w:rsidR="003C02A5">
        <w:rPr>
          <w:rFonts w:eastAsia="Calibri" w:cs="Arial"/>
          <w:b/>
          <w:bCs/>
          <w:szCs w:val="24"/>
        </w:rPr>
        <w:t>1</w:t>
      </w:r>
      <w:r>
        <w:rPr>
          <w:rFonts w:eastAsia="Calibri" w:cs="Arial"/>
          <w:b/>
          <w:bCs/>
          <w:szCs w:val="24"/>
        </w:rPr>
        <w:t xml:space="preserve">.    </w:t>
      </w:r>
      <w:r w:rsidR="00B71F0A" w:rsidRPr="00B71F0A">
        <w:rPr>
          <w:rFonts w:eastAsia="Calibri" w:cs="Arial"/>
          <w:b/>
          <w:bCs/>
          <w:szCs w:val="24"/>
        </w:rPr>
        <w:t>To note the Minutes of the Assets Management Committee Meeting held on 14 April 2025</w:t>
      </w:r>
    </w:p>
    <w:p w14:paraId="16E20F89" w14:textId="5B8A500F" w:rsidR="008D34DB" w:rsidRPr="00127D92" w:rsidRDefault="008D34DB" w:rsidP="00127D92">
      <w:pPr>
        <w:rPr>
          <w:rFonts w:cs="Arial"/>
          <w:szCs w:val="24"/>
        </w:rPr>
      </w:pPr>
      <w:r>
        <w:rPr>
          <w:rFonts w:cs="Arial"/>
          <w:szCs w:val="24"/>
        </w:rPr>
        <w:t xml:space="preserve">The minutes were proposed by Cllr </w:t>
      </w:r>
      <w:r w:rsidR="00127D92">
        <w:rPr>
          <w:rFonts w:cs="Arial"/>
          <w:szCs w:val="24"/>
        </w:rPr>
        <w:t>Thompson,</w:t>
      </w:r>
      <w:r>
        <w:rPr>
          <w:rFonts w:cs="Arial"/>
          <w:szCs w:val="24"/>
        </w:rPr>
        <w:t xml:space="preserve"> seconded Cllr B</w:t>
      </w:r>
      <w:r w:rsidR="00127D92">
        <w:rPr>
          <w:rFonts w:cs="Arial"/>
          <w:szCs w:val="24"/>
        </w:rPr>
        <w:t xml:space="preserve">eeley </w:t>
      </w:r>
      <w:r>
        <w:rPr>
          <w:rFonts w:cs="Arial"/>
          <w:szCs w:val="24"/>
        </w:rPr>
        <w:t>and accepted.</w:t>
      </w:r>
    </w:p>
    <w:p w14:paraId="34122250" w14:textId="77777777" w:rsidR="00B71F0A" w:rsidRPr="00B71F0A" w:rsidRDefault="00B71F0A" w:rsidP="00B71F0A">
      <w:pPr>
        <w:spacing w:line="252" w:lineRule="auto"/>
        <w:ind w:left="720"/>
        <w:contextualSpacing/>
        <w:rPr>
          <w:rFonts w:eastAsia="Calibri" w:cs="Arial"/>
          <w:b/>
          <w:bCs/>
          <w:szCs w:val="24"/>
        </w:rPr>
      </w:pPr>
    </w:p>
    <w:p w14:paraId="36BB1F85" w14:textId="0346C4F5" w:rsidR="00B71F0A" w:rsidRPr="00B71F0A" w:rsidRDefault="0082344A" w:rsidP="0082344A">
      <w:pPr>
        <w:spacing w:before="120" w:after="0" w:line="276" w:lineRule="auto"/>
        <w:rPr>
          <w:rFonts w:eastAsia="Calibri" w:cs="Arial"/>
          <w:b/>
          <w:bCs/>
          <w:szCs w:val="24"/>
        </w:rPr>
      </w:pPr>
      <w:r>
        <w:rPr>
          <w:rFonts w:eastAsia="Calibri" w:cs="Arial"/>
          <w:b/>
          <w:bCs/>
          <w:szCs w:val="24"/>
        </w:rPr>
        <w:t>373</w:t>
      </w:r>
      <w:r w:rsidR="003C02A5">
        <w:rPr>
          <w:rFonts w:eastAsia="Calibri" w:cs="Arial"/>
          <w:b/>
          <w:bCs/>
          <w:szCs w:val="24"/>
        </w:rPr>
        <w:t>2</w:t>
      </w:r>
      <w:r>
        <w:rPr>
          <w:rFonts w:eastAsia="Calibri" w:cs="Arial"/>
          <w:b/>
          <w:bCs/>
          <w:szCs w:val="24"/>
        </w:rPr>
        <w:t xml:space="preserve">.    </w:t>
      </w:r>
      <w:r w:rsidR="00B71F0A" w:rsidRPr="00B71F0A">
        <w:rPr>
          <w:rFonts w:eastAsia="Calibri" w:cs="Arial"/>
          <w:b/>
          <w:bCs/>
          <w:szCs w:val="24"/>
        </w:rPr>
        <w:t>To note the Minutes of the Environment Committee Meeting held 14 April 2025 (to follow)</w:t>
      </w:r>
    </w:p>
    <w:p w14:paraId="568BD3F7" w14:textId="73EFDF49" w:rsidR="00127D92" w:rsidRDefault="005D0D94" w:rsidP="00127D92">
      <w:pPr>
        <w:rPr>
          <w:rFonts w:cs="Arial"/>
          <w:szCs w:val="24"/>
        </w:rPr>
      </w:pPr>
      <w:r>
        <w:rPr>
          <w:rFonts w:cs="Arial"/>
          <w:szCs w:val="24"/>
        </w:rPr>
        <w:t xml:space="preserve">Cllr Wall advised </w:t>
      </w:r>
      <w:r w:rsidR="009A52B9">
        <w:rPr>
          <w:rFonts w:cs="Arial"/>
          <w:szCs w:val="24"/>
        </w:rPr>
        <w:t xml:space="preserve">of </w:t>
      </w:r>
      <w:r>
        <w:rPr>
          <w:rFonts w:cs="Arial"/>
          <w:szCs w:val="24"/>
        </w:rPr>
        <w:t xml:space="preserve">a </w:t>
      </w:r>
      <w:r w:rsidR="00CC53A4">
        <w:rPr>
          <w:rFonts w:cs="Arial"/>
          <w:szCs w:val="24"/>
        </w:rPr>
        <w:t>mistype under point</w:t>
      </w:r>
      <w:r w:rsidR="000B063A">
        <w:rPr>
          <w:rFonts w:cs="Arial"/>
          <w:szCs w:val="24"/>
        </w:rPr>
        <w:t xml:space="preserve"> 637. With this amendment </w:t>
      </w:r>
      <w:r w:rsidR="009A52B9">
        <w:rPr>
          <w:rFonts w:cs="Arial"/>
          <w:szCs w:val="24"/>
        </w:rPr>
        <w:t xml:space="preserve">made </w:t>
      </w:r>
      <w:r w:rsidR="000B063A">
        <w:rPr>
          <w:rFonts w:cs="Arial"/>
          <w:szCs w:val="24"/>
        </w:rPr>
        <w:t>th</w:t>
      </w:r>
      <w:r w:rsidR="00127D92">
        <w:rPr>
          <w:rFonts w:cs="Arial"/>
          <w:szCs w:val="24"/>
        </w:rPr>
        <w:t xml:space="preserve">e minutes were proposed by Cllr </w:t>
      </w:r>
      <w:r w:rsidR="00D177E9">
        <w:rPr>
          <w:rFonts w:cs="Arial"/>
          <w:szCs w:val="24"/>
        </w:rPr>
        <w:t>Phillips,</w:t>
      </w:r>
      <w:r w:rsidR="00127D92">
        <w:rPr>
          <w:rFonts w:cs="Arial"/>
          <w:szCs w:val="24"/>
        </w:rPr>
        <w:t xml:space="preserve"> seconded Cllr </w:t>
      </w:r>
      <w:r w:rsidR="00D177E9">
        <w:rPr>
          <w:rFonts w:cs="Arial"/>
          <w:szCs w:val="24"/>
        </w:rPr>
        <w:t>Witt</w:t>
      </w:r>
      <w:r w:rsidR="00127D92">
        <w:rPr>
          <w:rFonts w:cs="Arial"/>
          <w:szCs w:val="24"/>
        </w:rPr>
        <w:t xml:space="preserve"> and accepted.</w:t>
      </w:r>
    </w:p>
    <w:p w14:paraId="43B4FD98" w14:textId="77777777" w:rsidR="00B71F0A" w:rsidRPr="00B71F0A" w:rsidRDefault="00B71F0A" w:rsidP="00B71F0A">
      <w:pPr>
        <w:spacing w:line="252" w:lineRule="auto"/>
        <w:ind w:left="720"/>
        <w:contextualSpacing/>
        <w:rPr>
          <w:rFonts w:eastAsia="Calibri" w:cs="Arial"/>
          <w:b/>
          <w:bCs/>
          <w:szCs w:val="24"/>
        </w:rPr>
      </w:pPr>
    </w:p>
    <w:p w14:paraId="1171869D" w14:textId="42C0BD71" w:rsidR="00B71F0A" w:rsidRPr="00B71F0A" w:rsidRDefault="0082344A" w:rsidP="0082344A">
      <w:pPr>
        <w:spacing w:before="120" w:after="0" w:line="276" w:lineRule="auto"/>
        <w:rPr>
          <w:rFonts w:eastAsia="Calibri" w:cs="Arial"/>
          <w:b/>
          <w:bCs/>
          <w:szCs w:val="24"/>
        </w:rPr>
      </w:pPr>
      <w:r>
        <w:rPr>
          <w:rFonts w:eastAsia="Calibri" w:cs="Arial"/>
          <w:b/>
          <w:bCs/>
          <w:szCs w:val="24"/>
        </w:rPr>
        <w:t>373</w:t>
      </w:r>
      <w:r w:rsidR="003C02A5">
        <w:rPr>
          <w:rFonts w:eastAsia="Calibri" w:cs="Arial"/>
          <w:b/>
          <w:bCs/>
          <w:szCs w:val="24"/>
        </w:rPr>
        <w:t>3</w:t>
      </w:r>
      <w:r>
        <w:rPr>
          <w:rFonts w:eastAsia="Calibri" w:cs="Arial"/>
          <w:b/>
          <w:bCs/>
          <w:szCs w:val="24"/>
        </w:rPr>
        <w:t xml:space="preserve">.     </w:t>
      </w:r>
      <w:r w:rsidR="00B71F0A" w:rsidRPr="00B71F0A">
        <w:rPr>
          <w:rFonts w:eastAsia="Calibri" w:cs="Arial"/>
          <w:b/>
          <w:bCs/>
          <w:szCs w:val="24"/>
        </w:rPr>
        <w:t xml:space="preserve">Accounts for Payment March 2025 </w:t>
      </w:r>
      <w:r w:rsidR="00B71F0A" w:rsidRPr="00B71F0A">
        <w:rPr>
          <w:rFonts w:eastAsia="Calibri" w:cs="Arial"/>
          <w:szCs w:val="24"/>
        </w:rPr>
        <w:t>Income</w:t>
      </w:r>
      <w:r w:rsidR="00B71F0A" w:rsidRPr="00B71F0A">
        <w:rPr>
          <w:rFonts w:eastAsia="Times New Roman" w:cs="Arial"/>
          <w:szCs w:val="24"/>
          <w:lang w:eastAsia="en-GB"/>
        </w:rPr>
        <w:t xml:space="preserve"> £</w:t>
      </w:r>
      <w:r w:rsidR="00B71F0A" w:rsidRPr="00B71F0A">
        <w:rPr>
          <w:rFonts w:eastAsia="Times New Roman" w:cs="Arial"/>
          <w:b/>
          <w:bCs/>
          <w:sz w:val="20"/>
          <w:szCs w:val="20"/>
          <w:lang w:eastAsia="en-GB"/>
        </w:rPr>
        <w:t xml:space="preserve"> </w:t>
      </w:r>
      <w:r w:rsidR="00B71F0A" w:rsidRPr="00B71F0A">
        <w:rPr>
          <w:rFonts w:eastAsia="Times New Roman" w:cs="Arial"/>
          <w:szCs w:val="24"/>
          <w:lang w:eastAsia="en-GB"/>
        </w:rPr>
        <w:t xml:space="preserve">16,324.80 </w:t>
      </w:r>
      <w:r w:rsidR="00B71F0A" w:rsidRPr="00B71F0A">
        <w:rPr>
          <w:rFonts w:eastAsia="Calibri" w:cs="Arial"/>
          <w:szCs w:val="24"/>
        </w:rPr>
        <w:t>Expenditure</w:t>
      </w:r>
      <w:r w:rsidR="00B71F0A" w:rsidRPr="00B71F0A">
        <w:rPr>
          <w:rFonts w:eastAsia="Times New Roman" w:cs="Arial"/>
          <w:szCs w:val="24"/>
          <w:lang w:eastAsia="en-GB"/>
        </w:rPr>
        <w:t xml:space="preserve"> £ 29,338.19</w:t>
      </w:r>
      <w:r w:rsidR="00B71F0A" w:rsidRPr="00B71F0A">
        <w:rPr>
          <w:rFonts w:eastAsia="Times New Roman" w:cs="Arial"/>
          <w:b/>
          <w:bCs/>
          <w:sz w:val="20"/>
          <w:szCs w:val="20"/>
          <w:lang w:eastAsia="en-GB"/>
        </w:rPr>
        <w:t xml:space="preserve"> </w:t>
      </w:r>
    </w:p>
    <w:p w14:paraId="3741ABFB" w14:textId="08C774F0" w:rsidR="006515FD" w:rsidRPr="0030188B" w:rsidRDefault="006515FD" w:rsidP="006515FD">
      <w:pPr>
        <w:spacing w:line="276" w:lineRule="auto"/>
        <w:rPr>
          <w:rFonts w:eastAsia="Times New Roman" w:cs="Arial"/>
          <w:szCs w:val="24"/>
          <w:lang w:eastAsia="en-GB"/>
        </w:rPr>
      </w:pPr>
      <w:r w:rsidRPr="0030188B">
        <w:rPr>
          <w:rFonts w:eastAsia="Times New Roman" w:cs="Arial"/>
          <w:szCs w:val="24"/>
          <w:lang w:eastAsia="en-GB"/>
        </w:rPr>
        <w:t xml:space="preserve">The accounts were proposed by Cllr Al-Hamdani, seconded Cllr </w:t>
      </w:r>
      <w:r>
        <w:rPr>
          <w:rFonts w:eastAsia="Times New Roman" w:cs="Arial"/>
          <w:szCs w:val="24"/>
          <w:lang w:eastAsia="en-GB"/>
        </w:rPr>
        <w:t>Blackmore</w:t>
      </w:r>
      <w:r w:rsidRPr="0030188B">
        <w:rPr>
          <w:rFonts w:eastAsia="Times New Roman" w:cs="Arial"/>
          <w:szCs w:val="24"/>
          <w:lang w:eastAsia="en-GB"/>
        </w:rPr>
        <w:t xml:space="preserve"> and accepted       </w:t>
      </w:r>
    </w:p>
    <w:p w14:paraId="4B45F912" w14:textId="77777777" w:rsidR="00B71F0A" w:rsidRPr="00B71F0A" w:rsidRDefault="00B71F0A" w:rsidP="00B71F0A">
      <w:pPr>
        <w:spacing w:line="240" w:lineRule="auto"/>
        <w:rPr>
          <w:rFonts w:eastAsia="Times New Roman" w:cs="Arial"/>
          <w:b/>
          <w:bCs/>
          <w:sz w:val="20"/>
          <w:szCs w:val="20"/>
          <w:lang w:eastAsia="en-GB"/>
        </w:rPr>
      </w:pPr>
    </w:p>
    <w:p w14:paraId="5670FEAE" w14:textId="6E3D5496" w:rsidR="00B71F0A" w:rsidRPr="00B71F0A" w:rsidRDefault="00B71F0A" w:rsidP="006515FD">
      <w:pPr>
        <w:spacing w:line="276" w:lineRule="auto"/>
        <w:rPr>
          <w:rFonts w:eastAsia="Times New Roman" w:cs="Arial"/>
          <w:szCs w:val="24"/>
          <w:lang w:eastAsia="en-GB"/>
        </w:rPr>
      </w:pPr>
      <w:r w:rsidRPr="00B71F0A">
        <w:rPr>
          <w:rFonts w:eastAsia="Times New Roman" w:cs="Arial"/>
          <w:b/>
          <w:bCs/>
          <w:szCs w:val="24"/>
          <w:lang w:eastAsia="en-GB"/>
        </w:rPr>
        <w:t xml:space="preserve">  </w:t>
      </w:r>
      <w:r w:rsidRPr="00B71F0A">
        <w:rPr>
          <w:rFonts w:eastAsia="Times New Roman" w:cs="Arial"/>
          <w:szCs w:val="24"/>
          <w:lang w:eastAsia="en-GB"/>
        </w:rPr>
        <w:t>Payments List, see appendix 1</w:t>
      </w:r>
    </w:p>
    <w:p w14:paraId="47E73C91" w14:textId="77777777" w:rsidR="00B71F0A" w:rsidRPr="00B71F0A" w:rsidRDefault="00B71F0A" w:rsidP="00B71F0A">
      <w:pPr>
        <w:spacing w:before="120" w:after="0" w:line="240" w:lineRule="auto"/>
        <w:rPr>
          <w:rFonts w:eastAsia="Calibri" w:cs="Arial"/>
          <w:b/>
          <w:bCs/>
          <w:szCs w:val="24"/>
        </w:rPr>
      </w:pPr>
    </w:p>
    <w:p w14:paraId="0D0B5AF9" w14:textId="1F10A2C2" w:rsidR="00B71F0A" w:rsidRPr="00B71F0A" w:rsidRDefault="0082344A" w:rsidP="0082344A">
      <w:pPr>
        <w:spacing w:before="120" w:after="0" w:line="240" w:lineRule="auto"/>
        <w:rPr>
          <w:rFonts w:eastAsia="Calibri" w:cs="Arial"/>
          <w:b/>
          <w:bCs/>
          <w:szCs w:val="24"/>
        </w:rPr>
      </w:pPr>
      <w:r>
        <w:rPr>
          <w:rFonts w:eastAsia="Calibri" w:cs="Arial"/>
          <w:b/>
          <w:bCs/>
          <w:szCs w:val="24"/>
        </w:rPr>
        <w:t>373</w:t>
      </w:r>
      <w:r w:rsidR="000B6D95">
        <w:rPr>
          <w:rFonts w:eastAsia="Calibri" w:cs="Arial"/>
          <w:b/>
          <w:bCs/>
          <w:szCs w:val="24"/>
        </w:rPr>
        <w:t>4</w:t>
      </w:r>
      <w:r>
        <w:rPr>
          <w:rFonts w:eastAsia="Calibri" w:cs="Arial"/>
          <w:b/>
          <w:bCs/>
          <w:szCs w:val="24"/>
        </w:rPr>
        <w:t xml:space="preserve">.    </w:t>
      </w:r>
      <w:r w:rsidR="00B71F0A" w:rsidRPr="00B71F0A">
        <w:rPr>
          <w:rFonts w:eastAsia="Calibri" w:cs="Arial"/>
          <w:b/>
          <w:bCs/>
          <w:szCs w:val="24"/>
        </w:rPr>
        <w:t xml:space="preserve"> Dates of the next </w:t>
      </w:r>
      <w:proofErr w:type="gramStart"/>
      <w:r w:rsidR="00B71F0A" w:rsidRPr="00B71F0A">
        <w:rPr>
          <w:rFonts w:eastAsia="Calibri" w:cs="Arial"/>
          <w:b/>
          <w:bCs/>
          <w:szCs w:val="24"/>
        </w:rPr>
        <w:t>meetings:-</w:t>
      </w:r>
      <w:proofErr w:type="gramEnd"/>
      <w:r w:rsidR="00B71F0A" w:rsidRPr="00B71F0A">
        <w:rPr>
          <w:rFonts w:eastAsia="Calibri" w:cs="Arial"/>
          <w:b/>
          <w:bCs/>
          <w:szCs w:val="24"/>
        </w:rPr>
        <w:t xml:space="preserve"> </w:t>
      </w:r>
    </w:p>
    <w:p w14:paraId="07ADC333" w14:textId="77777777" w:rsidR="00B71F0A" w:rsidRPr="00B71F0A" w:rsidRDefault="00B71F0A" w:rsidP="0082344A">
      <w:pPr>
        <w:spacing w:before="120" w:after="0" w:line="240" w:lineRule="auto"/>
        <w:ind w:firstLine="720"/>
        <w:rPr>
          <w:rFonts w:eastAsia="Calibri" w:cs="Arial"/>
          <w:szCs w:val="24"/>
        </w:rPr>
      </w:pPr>
      <w:r w:rsidRPr="00B71F0A">
        <w:rPr>
          <w:rFonts w:eastAsia="Calibri" w:cs="Arial"/>
          <w:szCs w:val="24"/>
        </w:rPr>
        <w:t>Monday 12 May 2025 at 19.30hrs (Association of Councillors)</w:t>
      </w:r>
    </w:p>
    <w:p w14:paraId="30262C9B" w14:textId="77777777" w:rsidR="00B71F0A" w:rsidRPr="00B71F0A" w:rsidRDefault="00B71F0A" w:rsidP="0082344A">
      <w:pPr>
        <w:spacing w:before="120" w:after="0" w:line="240" w:lineRule="auto"/>
        <w:ind w:firstLine="720"/>
        <w:rPr>
          <w:rFonts w:eastAsia="Calibri" w:cs="Arial"/>
          <w:szCs w:val="24"/>
        </w:rPr>
      </w:pPr>
      <w:r w:rsidRPr="00B71F0A">
        <w:rPr>
          <w:rFonts w:eastAsia="Calibri" w:cs="Arial"/>
          <w:szCs w:val="24"/>
        </w:rPr>
        <w:t>Monday 19 May 2025 at 18.30hrs (Annual Parish Meeting)</w:t>
      </w:r>
    </w:p>
    <w:p w14:paraId="438A0F2C" w14:textId="77777777" w:rsidR="00B71F0A" w:rsidRPr="00B71F0A" w:rsidRDefault="00B71F0A" w:rsidP="0082344A">
      <w:pPr>
        <w:spacing w:before="120" w:after="0" w:line="240" w:lineRule="auto"/>
        <w:ind w:firstLine="720"/>
        <w:rPr>
          <w:rFonts w:eastAsia="Calibri" w:cs="Arial"/>
          <w:szCs w:val="24"/>
        </w:rPr>
      </w:pPr>
      <w:r w:rsidRPr="00B71F0A">
        <w:rPr>
          <w:rFonts w:eastAsia="Calibri" w:cs="Arial"/>
          <w:szCs w:val="24"/>
        </w:rPr>
        <w:t>Monday 19 May 2025 at 19.30hrs (Annual Council Meeting)</w:t>
      </w:r>
    </w:p>
    <w:p w14:paraId="2274F529" w14:textId="77777777" w:rsidR="00B71F0A" w:rsidRPr="00B71F0A" w:rsidRDefault="00B71F0A" w:rsidP="00B71F0A">
      <w:pPr>
        <w:spacing w:before="120" w:line="240" w:lineRule="auto"/>
        <w:rPr>
          <w:rFonts w:eastAsia="Calibri" w:cs="Arial"/>
          <w:b/>
          <w:bCs/>
          <w:szCs w:val="24"/>
        </w:rPr>
      </w:pPr>
    </w:p>
    <w:p w14:paraId="7BEDE821" w14:textId="77777777" w:rsidR="00B71F0A" w:rsidRPr="00B71F0A" w:rsidRDefault="00B71F0A" w:rsidP="00B71F0A">
      <w:pPr>
        <w:spacing w:before="120" w:line="240" w:lineRule="auto"/>
        <w:ind w:left="720"/>
        <w:contextualSpacing/>
        <w:rPr>
          <w:rFonts w:eastAsia="Calibri" w:cs="Arial"/>
          <w:b/>
          <w:bCs/>
          <w:szCs w:val="24"/>
        </w:rPr>
      </w:pPr>
    </w:p>
    <w:p w14:paraId="221FD800" w14:textId="1189E0D5" w:rsidR="00B71F0A" w:rsidRPr="00CD15B0" w:rsidRDefault="00D572F8" w:rsidP="00B71F0A">
      <w:pPr>
        <w:spacing w:before="120" w:line="240" w:lineRule="auto"/>
        <w:rPr>
          <w:rFonts w:eastAsia="Calibri" w:cs="Arial"/>
          <w:szCs w:val="24"/>
        </w:rPr>
      </w:pPr>
      <w:r w:rsidRPr="00CD15B0">
        <w:rPr>
          <w:rFonts w:eastAsia="Calibri" w:cs="Arial"/>
          <w:szCs w:val="24"/>
        </w:rPr>
        <w:t>As this i</w:t>
      </w:r>
      <w:r w:rsidR="00CD15B0" w:rsidRPr="00CD15B0">
        <w:rPr>
          <w:rFonts w:eastAsia="Calibri" w:cs="Arial"/>
          <w:szCs w:val="24"/>
        </w:rPr>
        <w:t>s</w:t>
      </w:r>
      <w:r w:rsidRPr="00CD15B0">
        <w:rPr>
          <w:rFonts w:eastAsia="Calibri" w:cs="Arial"/>
          <w:szCs w:val="24"/>
        </w:rPr>
        <w:t xml:space="preserve"> Cllr Beeley’s last full meeting as Chairman</w:t>
      </w:r>
      <w:r w:rsidR="00CD15B0">
        <w:rPr>
          <w:rFonts w:eastAsia="Calibri" w:cs="Arial"/>
          <w:szCs w:val="24"/>
        </w:rPr>
        <w:t>,</w:t>
      </w:r>
      <w:r w:rsidRPr="00CD15B0">
        <w:rPr>
          <w:rFonts w:eastAsia="Calibri" w:cs="Arial"/>
          <w:szCs w:val="24"/>
        </w:rPr>
        <w:t xml:space="preserve"> she exp</w:t>
      </w:r>
      <w:r w:rsidR="00CD15B0" w:rsidRPr="00CD15B0">
        <w:rPr>
          <w:rFonts w:eastAsia="Calibri" w:cs="Arial"/>
          <w:szCs w:val="24"/>
        </w:rPr>
        <w:t>r</w:t>
      </w:r>
      <w:r w:rsidRPr="00CD15B0">
        <w:rPr>
          <w:rFonts w:eastAsia="Calibri" w:cs="Arial"/>
          <w:szCs w:val="24"/>
        </w:rPr>
        <w:t xml:space="preserve">essed her thanks </w:t>
      </w:r>
      <w:r w:rsidR="00CD15B0" w:rsidRPr="00CD15B0">
        <w:rPr>
          <w:rFonts w:eastAsia="Calibri" w:cs="Arial"/>
          <w:szCs w:val="24"/>
        </w:rPr>
        <w:t>to everyone for all their help and support over the year. The</w:t>
      </w:r>
      <w:r w:rsidR="00FC3700">
        <w:rPr>
          <w:rFonts w:eastAsia="Calibri" w:cs="Arial"/>
          <w:szCs w:val="24"/>
        </w:rPr>
        <w:t>r</w:t>
      </w:r>
      <w:r w:rsidR="00CD15B0" w:rsidRPr="00CD15B0">
        <w:rPr>
          <w:rFonts w:eastAsia="Calibri" w:cs="Arial"/>
          <w:szCs w:val="24"/>
        </w:rPr>
        <w:t>e was then a vote of thanks to Cllr Beeley for all her hard work and commitment.</w:t>
      </w:r>
    </w:p>
    <w:p w14:paraId="081E554E" w14:textId="77777777" w:rsidR="000B6D95" w:rsidRPr="00CD15B0" w:rsidRDefault="000B6D95" w:rsidP="00B71F0A">
      <w:pPr>
        <w:spacing w:before="120" w:line="240" w:lineRule="auto"/>
        <w:rPr>
          <w:rFonts w:eastAsia="Calibri" w:cs="Arial"/>
          <w:szCs w:val="24"/>
        </w:rPr>
      </w:pPr>
    </w:p>
    <w:p w14:paraId="42120850" w14:textId="77777777" w:rsidR="000B6D95" w:rsidRDefault="000B6D95" w:rsidP="00B71F0A">
      <w:pPr>
        <w:spacing w:before="120" w:line="240" w:lineRule="auto"/>
        <w:rPr>
          <w:rFonts w:eastAsia="Calibri" w:cs="Arial"/>
          <w:b/>
          <w:bCs/>
          <w:szCs w:val="24"/>
        </w:rPr>
      </w:pPr>
    </w:p>
    <w:p w14:paraId="4899B1A7" w14:textId="77777777" w:rsidR="000B6D95" w:rsidRDefault="000B6D95" w:rsidP="00B71F0A">
      <w:pPr>
        <w:spacing w:before="120" w:line="240" w:lineRule="auto"/>
        <w:rPr>
          <w:rFonts w:eastAsia="Calibri" w:cs="Arial"/>
          <w:b/>
          <w:bCs/>
          <w:szCs w:val="24"/>
        </w:rPr>
      </w:pPr>
    </w:p>
    <w:p w14:paraId="2033721D" w14:textId="77777777" w:rsidR="000B6D95" w:rsidRDefault="000B6D95" w:rsidP="00B71F0A">
      <w:pPr>
        <w:spacing w:before="120" w:line="240" w:lineRule="auto"/>
        <w:rPr>
          <w:rFonts w:eastAsia="Calibri" w:cs="Arial"/>
          <w:b/>
          <w:bCs/>
          <w:szCs w:val="24"/>
        </w:rPr>
      </w:pPr>
    </w:p>
    <w:p w14:paraId="4CC29E29" w14:textId="77777777" w:rsidR="000B6D95" w:rsidRDefault="000B6D95" w:rsidP="00B71F0A">
      <w:pPr>
        <w:spacing w:before="120" w:line="240" w:lineRule="auto"/>
        <w:rPr>
          <w:rFonts w:eastAsia="Calibri" w:cs="Arial"/>
          <w:b/>
          <w:bCs/>
          <w:szCs w:val="24"/>
        </w:rPr>
      </w:pPr>
    </w:p>
    <w:p w14:paraId="1B9B6AEA" w14:textId="77777777" w:rsidR="000B6D95" w:rsidRDefault="000B6D95" w:rsidP="00B71F0A">
      <w:pPr>
        <w:spacing w:before="120" w:line="240" w:lineRule="auto"/>
        <w:rPr>
          <w:rFonts w:eastAsia="Calibri" w:cs="Arial"/>
          <w:b/>
          <w:bCs/>
          <w:szCs w:val="24"/>
        </w:rPr>
      </w:pPr>
    </w:p>
    <w:p w14:paraId="15FEB083" w14:textId="77777777" w:rsidR="000B6D95" w:rsidRDefault="000B6D95" w:rsidP="00B71F0A">
      <w:pPr>
        <w:spacing w:before="120" w:line="240" w:lineRule="auto"/>
        <w:rPr>
          <w:rFonts w:eastAsia="Calibri" w:cs="Arial"/>
          <w:b/>
          <w:bCs/>
          <w:szCs w:val="24"/>
        </w:rPr>
      </w:pPr>
    </w:p>
    <w:p w14:paraId="03EF1710" w14:textId="77777777" w:rsidR="00FC3700" w:rsidRDefault="00FC3700" w:rsidP="00B71F0A">
      <w:pPr>
        <w:spacing w:before="120" w:line="240" w:lineRule="auto"/>
        <w:rPr>
          <w:rFonts w:eastAsia="Calibri" w:cs="Arial"/>
          <w:b/>
          <w:bCs/>
          <w:szCs w:val="24"/>
        </w:rPr>
      </w:pPr>
    </w:p>
    <w:p w14:paraId="71208B00" w14:textId="77777777" w:rsidR="00FC3700" w:rsidRDefault="00FC3700" w:rsidP="00B71F0A">
      <w:pPr>
        <w:spacing w:before="120" w:line="240" w:lineRule="auto"/>
        <w:rPr>
          <w:rFonts w:eastAsia="Calibri" w:cs="Arial"/>
          <w:b/>
          <w:bCs/>
          <w:szCs w:val="24"/>
        </w:rPr>
      </w:pPr>
    </w:p>
    <w:p w14:paraId="693F138D" w14:textId="77777777" w:rsidR="00FC3700" w:rsidRDefault="00FC3700" w:rsidP="00B71F0A">
      <w:pPr>
        <w:spacing w:before="120" w:line="240" w:lineRule="auto"/>
        <w:rPr>
          <w:rFonts w:eastAsia="Calibri" w:cs="Arial"/>
          <w:b/>
          <w:bCs/>
          <w:szCs w:val="24"/>
        </w:rPr>
      </w:pPr>
    </w:p>
    <w:p w14:paraId="664F8247" w14:textId="77777777" w:rsidR="00FC3700" w:rsidRDefault="00FC3700" w:rsidP="00B71F0A">
      <w:pPr>
        <w:spacing w:before="120" w:line="240" w:lineRule="auto"/>
        <w:rPr>
          <w:rFonts w:eastAsia="Calibri" w:cs="Arial"/>
          <w:b/>
          <w:bCs/>
          <w:szCs w:val="24"/>
        </w:rPr>
      </w:pPr>
    </w:p>
    <w:p w14:paraId="791D7FEB" w14:textId="77777777" w:rsidR="00FC3700" w:rsidRDefault="00FC3700" w:rsidP="00B71F0A">
      <w:pPr>
        <w:spacing w:before="120" w:line="240" w:lineRule="auto"/>
        <w:rPr>
          <w:rFonts w:eastAsia="Calibri" w:cs="Arial"/>
          <w:b/>
          <w:bCs/>
          <w:szCs w:val="24"/>
        </w:rPr>
      </w:pPr>
    </w:p>
    <w:p w14:paraId="5ED034CC" w14:textId="77777777" w:rsidR="000B6D95" w:rsidRPr="00B71F0A" w:rsidRDefault="000B6D95" w:rsidP="00B71F0A">
      <w:pPr>
        <w:spacing w:before="120" w:line="240" w:lineRule="auto"/>
        <w:rPr>
          <w:rFonts w:eastAsia="Calibri" w:cs="Arial"/>
          <w:b/>
          <w:bCs/>
          <w:szCs w:val="24"/>
        </w:rPr>
      </w:pPr>
    </w:p>
    <w:p w14:paraId="3AAE4A59" w14:textId="77777777" w:rsidR="00B71F0A" w:rsidRPr="00B71F0A" w:rsidRDefault="00B71F0A" w:rsidP="00B71F0A">
      <w:pPr>
        <w:spacing w:before="120" w:line="240" w:lineRule="auto"/>
        <w:jc w:val="both"/>
        <w:rPr>
          <w:rFonts w:eastAsia="Calibri" w:cs="Arial"/>
          <w:b/>
          <w:bCs/>
          <w:szCs w:val="24"/>
        </w:rPr>
      </w:pPr>
      <w:r w:rsidRPr="00B71F0A">
        <w:rPr>
          <w:rFonts w:eastAsia="Calibri" w:cs="Arial"/>
          <w:b/>
          <w:bCs/>
          <w:szCs w:val="24"/>
        </w:rPr>
        <w:t>Appendix 1</w:t>
      </w:r>
    </w:p>
    <w:tbl>
      <w:tblPr>
        <w:tblW w:w="10160" w:type="dxa"/>
        <w:tblLook w:val="04A0" w:firstRow="1" w:lastRow="0" w:firstColumn="1" w:lastColumn="0" w:noHBand="0" w:noVBand="1"/>
      </w:tblPr>
      <w:tblGrid>
        <w:gridCol w:w="1539"/>
        <w:gridCol w:w="2764"/>
        <w:gridCol w:w="4144"/>
        <w:gridCol w:w="716"/>
        <w:gridCol w:w="1325"/>
      </w:tblGrid>
      <w:tr w:rsidR="00B71F0A" w:rsidRPr="00B71F0A" w14:paraId="4DEFA6CC" w14:textId="77777777" w:rsidTr="003B06FD">
        <w:trPr>
          <w:trHeight w:val="360"/>
        </w:trPr>
        <w:tc>
          <w:tcPr>
            <w:tcW w:w="1353" w:type="dxa"/>
            <w:tcBorders>
              <w:top w:val="nil"/>
              <w:left w:val="nil"/>
              <w:bottom w:val="nil"/>
              <w:right w:val="nil"/>
            </w:tcBorders>
            <w:shd w:val="clear" w:color="auto" w:fill="auto"/>
            <w:noWrap/>
            <w:vAlign w:val="bottom"/>
            <w:hideMark/>
          </w:tcPr>
          <w:p w14:paraId="4B6703B6" w14:textId="77777777" w:rsidR="00B71F0A" w:rsidRPr="00B71F0A" w:rsidRDefault="00B71F0A" w:rsidP="00B71F0A">
            <w:pPr>
              <w:spacing w:after="0" w:line="240" w:lineRule="auto"/>
              <w:rPr>
                <w:rFonts w:eastAsia="Times New Roman" w:cs="Arial"/>
                <w:b/>
                <w:bCs/>
                <w:sz w:val="28"/>
                <w:szCs w:val="28"/>
                <w:lang w:eastAsia="en-GB"/>
              </w:rPr>
            </w:pPr>
            <w:r w:rsidRPr="00B71F0A">
              <w:rPr>
                <w:rFonts w:eastAsia="Times New Roman" w:cs="Arial"/>
                <w:b/>
                <w:bCs/>
                <w:sz w:val="28"/>
                <w:szCs w:val="28"/>
                <w:lang w:eastAsia="en-GB"/>
              </w:rPr>
              <w:t>March 25 Payments</w:t>
            </w:r>
          </w:p>
        </w:tc>
        <w:tc>
          <w:tcPr>
            <w:tcW w:w="2764" w:type="dxa"/>
            <w:tcBorders>
              <w:top w:val="nil"/>
              <w:left w:val="nil"/>
              <w:bottom w:val="nil"/>
              <w:right w:val="nil"/>
            </w:tcBorders>
            <w:shd w:val="clear" w:color="auto" w:fill="auto"/>
            <w:noWrap/>
            <w:vAlign w:val="bottom"/>
            <w:hideMark/>
          </w:tcPr>
          <w:p w14:paraId="4A062C9E" w14:textId="77777777" w:rsidR="00B71F0A" w:rsidRPr="00B71F0A" w:rsidRDefault="00B71F0A" w:rsidP="00B71F0A">
            <w:pPr>
              <w:spacing w:after="0" w:line="240" w:lineRule="auto"/>
              <w:rPr>
                <w:rFonts w:eastAsia="Times New Roman" w:cs="Arial"/>
                <w:b/>
                <w:bCs/>
                <w:sz w:val="28"/>
                <w:szCs w:val="28"/>
                <w:lang w:eastAsia="en-GB"/>
              </w:rPr>
            </w:pPr>
          </w:p>
        </w:tc>
        <w:tc>
          <w:tcPr>
            <w:tcW w:w="4144" w:type="dxa"/>
            <w:tcBorders>
              <w:top w:val="nil"/>
              <w:left w:val="nil"/>
              <w:bottom w:val="nil"/>
              <w:right w:val="nil"/>
            </w:tcBorders>
            <w:shd w:val="clear" w:color="auto" w:fill="auto"/>
            <w:vAlign w:val="bottom"/>
            <w:hideMark/>
          </w:tcPr>
          <w:p w14:paraId="69EA7885" w14:textId="77777777" w:rsidR="00B71F0A" w:rsidRPr="00B71F0A" w:rsidRDefault="00B71F0A" w:rsidP="00B71F0A">
            <w:pPr>
              <w:spacing w:after="0" w:line="240" w:lineRule="auto"/>
              <w:rPr>
                <w:rFonts w:ascii="Times New Roman" w:eastAsia="Times New Roman" w:hAnsi="Times New Roman" w:cs="Times New Roman"/>
                <w:sz w:val="20"/>
                <w:szCs w:val="20"/>
                <w:lang w:eastAsia="en-GB"/>
              </w:rPr>
            </w:pPr>
          </w:p>
        </w:tc>
        <w:tc>
          <w:tcPr>
            <w:tcW w:w="574" w:type="dxa"/>
            <w:tcBorders>
              <w:top w:val="nil"/>
              <w:left w:val="nil"/>
              <w:bottom w:val="nil"/>
              <w:right w:val="nil"/>
            </w:tcBorders>
            <w:shd w:val="clear" w:color="auto" w:fill="auto"/>
            <w:vAlign w:val="bottom"/>
            <w:hideMark/>
          </w:tcPr>
          <w:p w14:paraId="631E7F53" w14:textId="77777777" w:rsidR="00B71F0A" w:rsidRPr="00B71F0A" w:rsidRDefault="00B71F0A" w:rsidP="00B71F0A">
            <w:pPr>
              <w:spacing w:after="0" w:line="240" w:lineRule="auto"/>
              <w:rPr>
                <w:rFonts w:ascii="Times New Roman" w:eastAsia="Times New Roman" w:hAnsi="Times New Roman" w:cs="Times New Roman"/>
                <w:sz w:val="20"/>
                <w:szCs w:val="20"/>
                <w:lang w:eastAsia="en-GB"/>
              </w:rPr>
            </w:pPr>
          </w:p>
        </w:tc>
        <w:tc>
          <w:tcPr>
            <w:tcW w:w="1325" w:type="dxa"/>
            <w:tcBorders>
              <w:top w:val="nil"/>
              <w:left w:val="nil"/>
              <w:bottom w:val="nil"/>
              <w:right w:val="nil"/>
            </w:tcBorders>
            <w:shd w:val="clear" w:color="auto" w:fill="auto"/>
            <w:vAlign w:val="bottom"/>
            <w:hideMark/>
          </w:tcPr>
          <w:p w14:paraId="24077A68" w14:textId="77777777" w:rsidR="00B71F0A" w:rsidRPr="00B71F0A" w:rsidRDefault="00B71F0A" w:rsidP="00B71F0A">
            <w:pPr>
              <w:spacing w:after="0" w:line="240" w:lineRule="auto"/>
              <w:rPr>
                <w:rFonts w:ascii="Times New Roman" w:eastAsia="Times New Roman" w:hAnsi="Times New Roman" w:cs="Times New Roman"/>
                <w:sz w:val="20"/>
                <w:szCs w:val="20"/>
                <w:lang w:eastAsia="en-GB"/>
              </w:rPr>
            </w:pPr>
          </w:p>
        </w:tc>
      </w:tr>
      <w:tr w:rsidR="00B71F0A" w:rsidRPr="00B71F0A" w14:paraId="4570B9AE" w14:textId="77777777" w:rsidTr="003B06FD">
        <w:trPr>
          <w:trHeight w:val="255"/>
        </w:trPr>
        <w:tc>
          <w:tcPr>
            <w:tcW w:w="1353" w:type="dxa"/>
            <w:tcBorders>
              <w:top w:val="nil"/>
              <w:left w:val="nil"/>
              <w:bottom w:val="nil"/>
              <w:right w:val="nil"/>
            </w:tcBorders>
            <w:shd w:val="clear" w:color="auto" w:fill="auto"/>
            <w:vAlign w:val="bottom"/>
            <w:hideMark/>
          </w:tcPr>
          <w:p w14:paraId="7DDEB0BB" w14:textId="77777777" w:rsidR="00B71F0A" w:rsidRPr="00B71F0A" w:rsidRDefault="00B71F0A" w:rsidP="00B71F0A">
            <w:pPr>
              <w:spacing w:after="0" w:line="240" w:lineRule="auto"/>
              <w:rPr>
                <w:rFonts w:eastAsia="Times New Roman" w:cs="Arial"/>
                <w:b/>
                <w:bCs/>
                <w:sz w:val="20"/>
                <w:szCs w:val="20"/>
                <w:lang w:eastAsia="en-GB"/>
              </w:rPr>
            </w:pPr>
            <w:r w:rsidRPr="00B71F0A">
              <w:rPr>
                <w:rFonts w:eastAsia="Times New Roman" w:cs="Arial"/>
                <w:b/>
                <w:bCs/>
                <w:sz w:val="20"/>
                <w:szCs w:val="20"/>
                <w:lang w:eastAsia="en-GB"/>
              </w:rPr>
              <w:t>Bank Date</w:t>
            </w:r>
          </w:p>
        </w:tc>
        <w:tc>
          <w:tcPr>
            <w:tcW w:w="2764" w:type="dxa"/>
            <w:tcBorders>
              <w:top w:val="nil"/>
              <w:left w:val="nil"/>
              <w:bottom w:val="nil"/>
              <w:right w:val="nil"/>
            </w:tcBorders>
            <w:shd w:val="clear" w:color="auto" w:fill="auto"/>
            <w:vAlign w:val="bottom"/>
            <w:hideMark/>
          </w:tcPr>
          <w:p w14:paraId="632EE0DB" w14:textId="77777777" w:rsidR="00B71F0A" w:rsidRPr="00B71F0A" w:rsidRDefault="00B71F0A" w:rsidP="00B71F0A">
            <w:pPr>
              <w:spacing w:after="0" w:line="240" w:lineRule="auto"/>
              <w:rPr>
                <w:rFonts w:eastAsia="Times New Roman" w:cs="Arial"/>
                <w:b/>
                <w:bCs/>
                <w:sz w:val="20"/>
                <w:szCs w:val="20"/>
                <w:lang w:eastAsia="en-GB"/>
              </w:rPr>
            </w:pPr>
            <w:r w:rsidRPr="00B71F0A">
              <w:rPr>
                <w:rFonts w:eastAsia="Times New Roman" w:cs="Arial"/>
                <w:b/>
                <w:bCs/>
                <w:sz w:val="20"/>
                <w:szCs w:val="20"/>
                <w:lang w:eastAsia="en-GB"/>
              </w:rPr>
              <w:t>Supplier</w:t>
            </w:r>
          </w:p>
        </w:tc>
        <w:tc>
          <w:tcPr>
            <w:tcW w:w="4144" w:type="dxa"/>
            <w:tcBorders>
              <w:top w:val="nil"/>
              <w:left w:val="nil"/>
              <w:bottom w:val="nil"/>
              <w:right w:val="nil"/>
            </w:tcBorders>
            <w:shd w:val="clear" w:color="auto" w:fill="auto"/>
            <w:vAlign w:val="bottom"/>
            <w:hideMark/>
          </w:tcPr>
          <w:p w14:paraId="18751331" w14:textId="77777777" w:rsidR="00B71F0A" w:rsidRPr="00B71F0A" w:rsidRDefault="00B71F0A" w:rsidP="00B71F0A">
            <w:pPr>
              <w:spacing w:after="0" w:line="240" w:lineRule="auto"/>
              <w:rPr>
                <w:rFonts w:eastAsia="Times New Roman" w:cs="Arial"/>
                <w:b/>
                <w:bCs/>
                <w:sz w:val="20"/>
                <w:szCs w:val="20"/>
                <w:lang w:eastAsia="en-GB"/>
              </w:rPr>
            </w:pPr>
            <w:r w:rsidRPr="00B71F0A">
              <w:rPr>
                <w:rFonts w:eastAsia="Times New Roman" w:cs="Arial"/>
                <w:b/>
                <w:bCs/>
                <w:sz w:val="20"/>
                <w:szCs w:val="20"/>
                <w:lang w:eastAsia="en-GB"/>
              </w:rPr>
              <w:t>Details</w:t>
            </w:r>
          </w:p>
        </w:tc>
        <w:tc>
          <w:tcPr>
            <w:tcW w:w="574" w:type="dxa"/>
            <w:tcBorders>
              <w:top w:val="nil"/>
              <w:left w:val="nil"/>
              <w:bottom w:val="nil"/>
              <w:right w:val="nil"/>
            </w:tcBorders>
            <w:shd w:val="clear" w:color="auto" w:fill="auto"/>
            <w:noWrap/>
            <w:vAlign w:val="bottom"/>
            <w:hideMark/>
          </w:tcPr>
          <w:p w14:paraId="5E6E0C46"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 xml:space="preserve">Code </w:t>
            </w:r>
          </w:p>
        </w:tc>
        <w:tc>
          <w:tcPr>
            <w:tcW w:w="1325" w:type="dxa"/>
            <w:tcBorders>
              <w:top w:val="nil"/>
              <w:left w:val="nil"/>
              <w:bottom w:val="nil"/>
              <w:right w:val="nil"/>
            </w:tcBorders>
            <w:shd w:val="clear" w:color="auto" w:fill="auto"/>
            <w:noWrap/>
            <w:vAlign w:val="bottom"/>
            <w:hideMark/>
          </w:tcPr>
          <w:p w14:paraId="3ED9D297" w14:textId="77777777" w:rsidR="00B71F0A" w:rsidRPr="00B71F0A" w:rsidRDefault="00B71F0A" w:rsidP="00B71F0A">
            <w:pPr>
              <w:spacing w:after="0" w:line="240" w:lineRule="auto"/>
              <w:jc w:val="right"/>
              <w:rPr>
                <w:rFonts w:eastAsia="Times New Roman" w:cs="Arial"/>
                <w:b/>
                <w:bCs/>
                <w:sz w:val="20"/>
                <w:szCs w:val="20"/>
                <w:lang w:eastAsia="en-GB"/>
              </w:rPr>
            </w:pPr>
            <w:r w:rsidRPr="00B71F0A">
              <w:rPr>
                <w:rFonts w:eastAsia="Times New Roman" w:cs="Arial"/>
                <w:b/>
                <w:bCs/>
                <w:sz w:val="20"/>
                <w:szCs w:val="20"/>
                <w:lang w:eastAsia="en-GB"/>
              </w:rPr>
              <w:t xml:space="preserve"> Amount </w:t>
            </w:r>
          </w:p>
        </w:tc>
      </w:tr>
      <w:tr w:rsidR="00B71F0A" w:rsidRPr="00B71F0A" w14:paraId="6F3686EC" w14:textId="77777777" w:rsidTr="003B06FD">
        <w:trPr>
          <w:trHeight w:val="255"/>
        </w:trPr>
        <w:tc>
          <w:tcPr>
            <w:tcW w:w="1353" w:type="dxa"/>
            <w:tcBorders>
              <w:top w:val="nil"/>
              <w:left w:val="nil"/>
              <w:bottom w:val="nil"/>
              <w:right w:val="nil"/>
            </w:tcBorders>
            <w:shd w:val="clear" w:color="auto" w:fill="auto"/>
            <w:noWrap/>
            <w:vAlign w:val="bottom"/>
            <w:hideMark/>
          </w:tcPr>
          <w:p w14:paraId="1090255A"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03-Mar-25</w:t>
            </w:r>
          </w:p>
        </w:tc>
        <w:tc>
          <w:tcPr>
            <w:tcW w:w="2764" w:type="dxa"/>
            <w:tcBorders>
              <w:top w:val="nil"/>
              <w:left w:val="nil"/>
              <w:bottom w:val="nil"/>
              <w:right w:val="nil"/>
            </w:tcBorders>
            <w:shd w:val="clear" w:color="auto" w:fill="auto"/>
            <w:noWrap/>
            <w:vAlign w:val="bottom"/>
            <w:hideMark/>
          </w:tcPr>
          <w:p w14:paraId="04F598B5"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PUBLIC WORKS LOAN</w:t>
            </w:r>
          </w:p>
        </w:tc>
        <w:tc>
          <w:tcPr>
            <w:tcW w:w="4144" w:type="dxa"/>
            <w:tcBorders>
              <w:top w:val="nil"/>
              <w:left w:val="nil"/>
              <w:bottom w:val="nil"/>
              <w:right w:val="nil"/>
            </w:tcBorders>
            <w:shd w:val="clear" w:color="auto" w:fill="auto"/>
            <w:noWrap/>
            <w:vAlign w:val="bottom"/>
            <w:hideMark/>
          </w:tcPr>
          <w:p w14:paraId="5CF01545"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Capital Repayment</w:t>
            </w:r>
          </w:p>
        </w:tc>
        <w:tc>
          <w:tcPr>
            <w:tcW w:w="574" w:type="dxa"/>
            <w:tcBorders>
              <w:top w:val="nil"/>
              <w:left w:val="nil"/>
              <w:bottom w:val="nil"/>
              <w:right w:val="nil"/>
            </w:tcBorders>
            <w:shd w:val="clear" w:color="auto" w:fill="auto"/>
            <w:noWrap/>
            <w:vAlign w:val="bottom"/>
            <w:hideMark/>
          </w:tcPr>
          <w:p w14:paraId="016CD6C8"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319</w:t>
            </w:r>
          </w:p>
        </w:tc>
        <w:tc>
          <w:tcPr>
            <w:tcW w:w="1325" w:type="dxa"/>
            <w:tcBorders>
              <w:top w:val="nil"/>
              <w:left w:val="nil"/>
              <w:bottom w:val="nil"/>
              <w:right w:val="nil"/>
            </w:tcBorders>
            <w:shd w:val="clear" w:color="auto" w:fill="auto"/>
            <w:noWrap/>
            <w:vAlign w:val="bottom"/>
            <w:hideMark/>
          </w:tcPr>
          <w:p w14:paraId="47785A8C"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5,463.46</w:t>
            </w:r>
          </w:p>
        </w:tc>
      </w:tr>
      <w:tr w:rsidR="00B71F0A" w:rsidRPr="00B71F0A" w14:paraId="38376B7C" w14:textId="77777777" w:rsidTr="003B06FD">
        <w:trPr>
          <w:trHeight w:val="255"/>
        </w:trPr>
        <w:tc>
          <w:tcPr>
            <w:tcW w:w="1353" w:type="dxa"/>
            <w:tcBorders>
              <w:top w:val="nil"/>
              <w:left w:val="nil"/>
              <w:bottom w:val="nil"/>
              <w:right w:val="nil"/>
            </w:tcBorders>
            <w:shd w:val="clear" w:color="auto" w:fill="auto"/>
            <w:noWrap/>
            <w:vAlign w:val="bottom"/>
            <w:hideMark/>
          </w:tcPr>
          <w:p w14:paraId="19E2FDC7"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03-Mar-25</w:t>
            </w:r>
          </w:p>
        </w:tc>
        <w:tc>
          <w:tcPr>
            <w:tcW w:w="2764" w:type="dxa"/>
            <w:tcBorders>
              <w:top w:val="nil"/>
              <w:left w:val="nil"/>
              <w:bottom w:val="nil"/>
              <w:right w:val="nil"/>
            </w:tcBorders>
            <w:shd w:val="clear" w:color="auto" w:fill="auto"/>
            <w:noWrap/>
            <w:vAlign w:val="bottom"/>
            <w:hideMark/>
          </w:tcPr>
          <w:p w14:paraId="342E8074"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PUBLIC WORKS LOAN</w:t>
            </w:r>
          </w:p>
        </w:tc>
        <w:tc>
          <w:tcPr>
            <w:tcW w:w="4144" w:type="dxa"/>
            <w:tcBorders>
              <w:top w:val="nil"/>
              <w:left w:val="nil"/>
              <w:bottom w:val="nil"/>
              <w:right w:val="nil"/>
            </w:tcBorders>
            <w:shd w:val="clear" w:color="auto" w:fill="auto"/>
            <w:noWrap/>
            <w:vAlign w:val="bottom"/>
            <w:hideMark/>
          </w:tcPr>
          <w:p w14:paraId="7702AEB7"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Interest</w:t>
            </w:r>
          </w:p>
        </w:tc>
        <w:tc>
          <w:tcPr>
            <w:tcW w:w="574" w:type="dxa"/>
            <w:tcBorders>
              <w:top w:val="nil"/>
              <w:left w:val="nil"/>
              <w:bottom w:val="nil"/>
              <w:right w:val="nil"/>
            </w:tcBorders>
            <w:shd w:val="clear" w:color="auto" w:fill="auto"/>
            <w:noWrap/>
            <w:vAlign w:val="bottom"/>
            <w:hideMark/>
          </w:tcPr>
          <w:p w14:paraId="3CF594BF"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320</w:t>
            </w:r>
          </w:p>
        </w:tc>
        <w:tc>
          <w:tcPr>
            <w:tcW w:w="1325" w:type="dxa"/>
            <w:tcBorders>
              <w:top w:val="nil"/>
              <w:left w:val="nil"/>
              <w:bottom w:val="nil"/>
              <w:right w:val="nil"/>
            </w:tcBorders>
            <w:shd w:val="clear" w:color="auto" w:fill="auto"/>
            <w:noWrap/>
            <w:vAlign w:val="bottom"/>
            <w:hideMark/>
          </w:tcPr>
          <w:p w14:paraId="34583D60"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137.87</w:t>
            </w:r>
          </w:p>
        </w:tc>
      </w:tr>
      <w:tr w:rsidR="00B71F0A" w:rsidRPr="00B71F0A" w14:paraId="5EEAAF28" w14:textId="77777777" w:rsidTr="003B06FD">
        <w:trPr>
          <w:trHeight w:val="255"/>
        </w:trPr>
        <w:tc>
          <w:tcPr>
            <w:tcW w:w="1353" w:type="dxa"/>
            <w:tcBorders>
              <w:top w:val="nil"/>
              <w:left w:val="nil"/>
              <w:bottom w:val="nil"/>
              <w:right w:val="nil"/>
            </w:tcBorders>
            <w:shd w:val="clear" w:color="auto" w:fill="auto"/>
            <w:noWrap/>
            <w:vAlign w:val="bottom"/>
            <w:hideMark/>
          </w:tcPr>
          <w:p w14:paraId="4123453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03-Mar-25</w:t>
            </w:r>
          </w:p>
        </w:tc>
        <w:tc>
          <w:tcPr>
            <w:tcW w:w="2764" w:type="dxa"/>
            <w:tcBorders>
              <w:top w:val="nil"/>
              <w:left w:val="nil"/>
              <w:bottom w:val="nil"/>
              <w:right w:val="nil"/>
            </w:tcBorders>
            <w:shd w:val="clear" w:color="auto" w:fill="auto"/>
            <w:noWrap/>
            <w:vAlign w:val="bottom"/>
            <w:hideMark/>
          </w:tcPr>
          <w:p w14:paraId="01225E25"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AMAZON</w:t>
            </w:r>
          </w:p>
        </w:tc>
        <w:tc>
          <w:tcPr>
            <w:tcW w:w="4144" w:type="dxa"/>
            <w:tcBorders>
              <w:top w:val="nil"/>
              <w:left w:val="nil"/>
              <w:bottom w:val="nil"/>
              <w:right w:val="nil"/>
            </w:tcBorders>
            <w:shd w:val="clear" w:color="auto" w:fill="auto"/>
            <w:noWrap/>
            <w:vAlign w:val="bottom"/>
            <w:hideMark/>
          </w:tcPr>
          <w:p w14:paraId="1E824FCA"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Wine/Spirit Measurers - Civic Ball</w:t>
            </w:r>
          </w:p>
        </w:tc>
        <w:tc>
          <w:tcPr>
            <w:tcW w:w="574" w:type="dxa"/>
            <w:tcBorders>
              <w:top w:val="nil"/>
              <w:left w:val="nil"/>
              <w:bottom w:val="nil"/>
              <w:right w:val="nil"/>
            </w:tcBorders>
            <w:shd w:val="clear" w:color="auto" w:fill="auto"/>
            <w:noWrap/>
            <w:vAlign w:val="bottom"/>
            <w:hideMark/>
          </w:tcPr>
          <w:p w14:paraId="083BC185"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111</w:t>
            </w:r>
          </w:p>
        </w:tc>
        <w:tc>
          <w:tcPr>
            <w:tcW w:w="1325" w:type="dxa"/>
            <w:tcBorders>
              <w:top w:val="nil"/>
              <w:left w:val="nil"/>
              <w:bottom w:val="nil"/>
              <w:right w:val="nil"/>
            </w:tcBorders>
            <w:shd w:val="clear" w:color="auto" w:fill="auto"/>
            <w:noWrap/>
            <w:vAlign w:val="bottom"/>
            <w:hideMark/>
          </w:tcPr>
          <w:p w14:paraId="777BAEB8"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18.95</w:t>
            </w:r>
          </w:p>
        </w:tc>
      </w:tr>
      <w:tr w:rsidR="00B71F0A" w:rsidRPr="00B71F0A" w14:paraId="45A0D6E9" w14:textId="77777777" w:rsidTr="003B06FD">
        <w:trPr>
          <w:trHeight w:val="255"/>
        </w:trPr>
        <w:tc>
          <w:tcPr>
            <w:tcW w:w="1353" w:type="dxa"/>
            <w:tcBorders>
              <w:top w:val="nil"/>
              <w:left w:val="nil"/>
              <w:bottom w:val="nil"/>
              <w:right w:val="nil"/>
            </w:tcBorders>
            <w:shd w:val="clear" w:color="auto" w:fill="auto"/>
            <w:noWrap/>
            <w:vAlign w:val="bottom"/>
            <w:hideMark/>
          </w:tcPr>
          <w:p w14:paraId="6C4E7FC0"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lastRenderedPageBreak/>
              <w:t>05-Mar-25</w:t>
            </w:r>
          </w:p>
        </w:tc>
        <w:tc>
          <w:tcPr>
            <w:tcW w:w="2764" w:type="dxa"/>
            <w:tcBorders>
              <w:top w:val="nil"/>
              <w:left w:val="nil"/>
              <w:bottom w:val="nil"/>
              <w:right w:val="nil"/>
            </w:tcBorders>
            <w:shd w:val="clear" w:color="auto" w:fill="auto"/>
            <w:noWrap/>
            <w:vAlign w:val="bottom"/>
            <w:hideMark/>
          </w:tcPr>
          <w:p w14:paraId="1A87CA0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SEFTONS </w:t>
            </w:r>
          </w:p>
        </w:tc>
        <w:tc>
          <w:tcPr>
            <w:tcW w:w="4144" w:type="dxa"/>
            <w:tcBorders>
              <w:top w:val="nil"/>
              <w:left w:val="nil"/>
              <w:bottom w:val="nil"/>
              <w:right w:val="nil"/>
            </w:tcBorders>
            <w:shd w:val="clear" w:color="auto" w:fill="auto"/>
            <w:noWrap/>
            <w:vAlign w:val="bottom"/>
            <w:hideMark/>
          </w:tcPr>
          <w:p w14:paraId="665D7FDF"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Payroll - 1/25</w:t>
            </w:r>
          </w:p>
        </w:tc>
        <w:tc>
          <w:tcPr>
            <w:tcW w:w="574" w:type="dxa"/>
            <w:tcBorders>
              <w:top w:val="nil"/>
              <w:left w:val="nil"/>
              <w:bottom w:val="nil"/>
              <w:right w:val="nil"/>
            </w:tcBorders>
            <w:shd w:val="clear" w:color="auto" w:fill="auto"/>
            <w:noWrap/>
            <w:vAlign w:val="bottom"/>
            <w:hideMark/>
          </w:tcPr>
          <w:p w14:paraId="2BFF835A"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161</w:t>
            </w:r>
          </w:p>
        </w:tc>
        <w:tc>
          <w:tcPr>
            <w:tcW w:w="1325" w:type="dxa"/>
            <w:tcBorders>
              <w:top w:val="nil"/>
              <w:left w:val="nil"/>
              <w:bottom w:val="nil"/>
              <w:right w:val="nil"/>
            </w:tcBorders>
            <w:shd w:val="clear" w:color="auto" w:fill="auto"/>
            <w:noWrap/>
            <w:vAlign w:val="bottom"/>
            <w:hideMark/>
          </w:tcPr>
          <w:p w14:paraId="045ED869"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48.00</w:t>
            </w:r>
          </w:p>
        </w:tc>
      </w:tr>
      <w:tr w:rsidR="00B71F0A" w:rsidRPr="00B71F0A" w14:paraId="07427455" w14:textId="77777777" w:rsidTr="003B06FD">
        <w:trPr>
          <w:trHeight w:val="255"/>
        </w:trPr>
        <w:tc>
          <w:tcPr>
            <w:tcW w:w="1353" w:type="dxa"/>
            <w:tcBorders>
              <w:top w:val="nil"/>
              <w:left w:val="nil"/>
              <w:bottom w:val="nil"/>
              <w:right w:val="nil"/>
            </w:tcBorders>
            <w:shd w:val="clear" w:color="auto" w:fill="auto"/>
            <w:noWrap/>
            <w:vAlign w:val="bottom"/>
            <w:hideMark/>
          </w:tcPr>
          <w:p w14:paraId="46618D46"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05-Mar-25</w:t>
            </w:r>
          </w:p>
        </w:tc>
        <w:tc>
          <w:tcPr>
            <w:tcW w:w="2764" w:type="dxa"/>
            <w:tcBorders>
              <w:top w:val="nil"/>
              <w:left w:val="nil"/>
              <w:bottom w:val="nil"/>
              <w:right w:val="nil"/>
            </w:tcBorders>
            <w:shd w:val="clear" w:color="auto" w:fill="auto"/>
            <w:noWrap/>
            <w:vAlign w:val="bottom"/>
            <w:hideMark/>
          </w:tcPr>
          <w:p w14:paraId="27758E1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EASY WEB SITES </w:t>
            </w:r>
          </w:p>
        </w:tc>
        <w:tc>
          <w:tcPr>
            <w:tcW w:w="4144" w:type="dxa"/>
            <w:tcBorders>
              <w:top w:val="nil"/>
              <w:left w:val="nil"/>
              <w:bottom w:val="nil"/>
              <w:right w:val="nil"/>
            </w:tcBorders>
            <w:shd w:val="clear" w:color="auto" w:fill="auto"/>
            <w:noWrap/>
            <w:vAlign w:val="bottom"/>
            <w:hideMark/>
          </w:tcPr>
          <w:p w14:paraId="63D91C7D"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Website Management Fee - 2/25</w:t>
            </w:r>
          </w:p>
        </w:tc>
        <w:tc>
          <w:tcPr>
            <w:tcW w:w="574" w:type="dxa"/>
            <w:tcBorders>
              <w:top w:val="nil"/>
              <w:left w:val="nil"/>
              <w:bottom w:val="nil"/>
              <w:right w:val="nil"/>
            </w:tcBorders>
            <w:shd w:val="clear" w:color="auto" w:fill="auto"/>
            <w:noWrap/>
            <w:vAlign w:val="bottom"/>
            <w:hideMark/>
          </w:tcPr>
          <w:p w14:paraId="1B26C539"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440</w:t>
            </w:r>
          </w:p>
        </w:tc>
        <w:tc>
          <w:tcPr>
            <w:tcW w:w="1325" w:type="dxa"/>
            <w:tcBorders>
              <w:top w:val="nil"/>
              <w:left w:val="nil"/>
              <w:bottom w:val="nil"/>
              <w:right w:val="nil"/>
            </w:tcBorders>
            <w:shd w:val="clear" w:color="auto" w:fill="auto"/>
            <w:noWrap/>
            <w:vAlign w:val="bottom"/>
            <w:hideMark/>
          </w:tcPr>
          <w:p w14:paraId="3968DF11"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30.36</w:t>
            </w:r>
          </w:p>
        </w:tc>
      </w:tr>
      <w:tr w:rsidR="00B71F0A" w:rsidRPr="00B71F0A" w14:paraId="2EF3E0F6" w14:textId="77777777" w:rsidTr="003B06FD">
        <w:trPr>
          <w:trHeight w:val="255"/>
        </w:trPr>
        <w:tc>
          <w:tcPr>
            <w:tcW w:w="1353" w:type="dxa"/>
            <w:tcBorders>
              <w:top w:val="nil"/>
              <w:left w:val="nil"/>
              <w:bottom w:val="nil"/>
              <w:right w:val="nil"/>
            </w:tcBorders>
            <w:shd w:val="clear" w:color="auto" w:fill="auto"/>
            <w:noWrap/>
            <w:vAlign w:val="bottom"/>
            <w:hideMark/>
          </w:tcPr>
          <w:p w14:paraId="1B759C9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10-Mar-25</w:t>
            </w:r>
          </w:p>
        </w:tc>
        <w:tc>
          <w:tcPr>
            <w:tcW w:w="2764" w:type="dxa"/>
            <w:tcBorders>
              <w:top w:val="nil"/>
              <w:left w:val="nil"/>
              <w:bottom w:val="nil"/>
              <w:right w:val="nil"/>
            </w:tcBorders>
            <w:shd w:val="clear" w:color="auto" w:fill="auto"/>
            <w:noWrap/>
            <w:vAlign w:val="bottom"/>
            <w:hideMark/>
          </w:tcPr>
          <w:p w14:paraId="0A056A8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TV LICENCE </w:t>
            </w:r>
          </w:p>
        </w:tc>
        <w:tc>
          <w:tcPr>
            <w:tcW w:w="4144" w:type="dxa"/>
            <w:tcBorders>
              <w:top w:val="nil"/>
              <w:left w:val="nil"/>
              <w:bottom w:val="nil"/>
              <w:right w:val="nil"/>
            </w:tcBorders>
            <w:shd w:val="clear" w:color="auto" w:fill="auto"/>
            <w:noWrap/>
            <w:vAlign w:val="bottom"/>
            <w:hideMark/>
          </w:tcPr>
          <w:p w14:paraId="0CD3B74D"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TV Licence</w:t>
            </w:r>
          </w:p>
        </w:tc>
        <w:tc>
          <w:tcPr>
            <w:tcW w:w="574" w:type="dxa"/>
            <w:tcBorders>
              <w:top w:val="nil"/>
              <w:left w:val="nil"/>
              <w:bottom w:val="nil"/>
              <w:right w:val="nil"/>
            </w:tcBorders>
            <w:shd w:val="clear" w:color="auto" w:fill="auto"/>
            <w:noWrap/>
            <w:vAlign w:val="bottom"/>
            <w:hideMark/>
          </w:tcPr>
          <w:p w14:paraId="312BAFAF"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324</w:t>
            </w:r>
          </w:p>
        </w:tc>
        <w:tc>
          <w:tcPr>
            <w:tcW w:w="1325" w:type="dxa"/>
            <w:tcBorders>
              <w:top w:val="nil"/>
              <w:left w:val="nil"/>
              <w:bottom w:val="nil"/>
              <w:right w:val="nil"/>
            </w:tcBorders>
            <w:shd w:val="clear" w:color="auto" w:fill="auto"/>
            <w:noWrap/>
            <w:vAlign w:val="bottom"/>
            <w:hideMark/>
          </w:tcPr>
          <w:p w14:paraId="73FF9494"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15.00</w:t>
            </w:r>
          </w:p>
        </w:tc>
      </w:tr>
      <w:tr w:rsidR="00B71F0A" w:rsidRPr="00B71F0A" w14:paraId="28B0C668" w14:textId="77777777" w:rsidTr="003B06FD">
        <w:trPr>
          <w:trHeight w:val="255"/>
        </w:trPr>
        <w:tc>
          <w:tcPr>
            <w:tcW w:w="1353" w:type="dxa"/>
            <w:tcBorders>
              <w:top w:val="nil"/>
              <w:left w:val="nil"/>
              <w:bottom w:val="nil"/>
              <w:right w:val="nil"/>
            </w:tcBorders>
            <w:shd w:val="clear" w:color="auto" w:fill="auto"/>
            <w:noWrap/>
            <w:vAlign w:val="bottom"/>
            <w:hideMark/>
          </w:tcPr>
          <w:p w14:paraId="5D0A061F"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12-Mar-25</w:t>
            </w:r>
          </w:p>
        </w:tc>
        <w:tc>
          <w:tcPr>
            <w:tcW w:w="2764" w:type="dxa"/>
            <w:tcBorders>
              <w:top w:val="nil"/>
              <w:left w:val="nil"/>
              <w:bottom w:val="nil"/>
              <w:right w:val="nil"/>
            </w:tcBorders>
            <w:shd w:val="clear" w:color="auto" w:fill="auto"/>
            <w:noWrap/>
            <w:vAlign w:val="bottom"/>
            <w:hideMark/>
          </w:tcPr>
          <w:p w14:paraId="6499BB6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BRITISH GAS</w:t>
            </w:r>
          </w:p>
        </w:tc>
        <w:tc>
          <w:tcPr>
            <w:tcW w:w="4144" w:type="dxa"/>
            <w:tcBorders>
              <w:top w:val="nil"/>
              <w:left w:val="nil"/>
              <w:bottom w:val="nil"/>
              <w:right w:val="nil"/>
            </w:tcBorders>
            <w:shd w:val="clear" w:color="auto" w:fill="auto"/>
            <w:noWrap/>
            <w:vAlign w:val="bottom"/>
            <w:hideMark/>
          </w:tcPr>
          <w:p w14:paraId="78B7976A"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Electricity 24/1 - 22/2/25</w:t>
            </w:r>
          </w:p>
        </w:tc>
        <w:tc>
          <w:tcPr>
            <w:tcW w:w="574" w:type="dxa"/>
            <w:tcBorders>
              <w:top w:val="nil"/>
              <w:left w:val="nil"/>
              <w:bottom w:val="nil"/>
              <w:right w:val="nil"/>
            </w:tcBorders>
            <w:shd w:val="clear" w:color="auto" w:fill="auto"/>
            <w:noWrap/>
            <w:vAlign w:val="bottom"/>
            <w:hideMark/>
          </w:tcPr>
          <w:p w14:paraId="3638A968"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302</w:t>
            </w:r>
          </w:p>
        </w:tc>
        <w:tc>
          <w:tcPr>
            <w:tcW w:w="1325" w:type="dxa"/>
            <w:tcBorders>
              <w:top w:val="nil"/>
              <w:left w:val="nil"/>
              <w:bottom w:val="nil"/>
              <w:right w:val="nil"/>
            </w:tcBorders>
            <w:shd w:val="clear" w:color="auto" w:fill="auto"/>
            <w:noWrap/>
            <w:vAlign w:val="bottom"/>
            <w:hideMark/>
          </w:tcPr>
          <w:p w14:paraId="36C7C3D6"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1,393.06</w:t>
            </w:r>
          </w:p>
        </w:tc>
      </w:tr>
      <w:tr w:rsidR="00B71F0A" w:rsidRPr="00B71F0A" w14:paraId="1BBA60AD" w14:textId="77777777" w:rsidTr="003B06FD">
        <w:trPr>
          <w:trHeight w:val="255"/>
        </w:trPr>
        <w:tc>
          <w:tcPr>
            <w:tcW w:w="1353" w:type="dxa"/>
            <w:tcBorders>
              <w:top w:val="nil"/>
              <w:left w:val="nil"/>
              <w:bottom w:val="nil"/>
              <w:right w:val="nil"/>
            </w:tcBorders>
            <w:shd w:val="clear" w:color="auto" w:fill="auto"/>
            <w:noWrap/>
            <w:vAlign w:val="bottom"/>
            <w:hideMark/>
          </w:tcPr>
          <w:p w14:paraId="20B83935"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12-Mar-25</w:t>
            </w:r>
          </w:p>
        </w:tc>
        <w:tc>
          <w:tcPr>
            <w:tcW w:w="2764" w:type="dxa"/>
            <w:tcBorders>
              <w:top w:val="nil"/>
              <w:left w:val="nil"/>
              <w:bottom w:val="nil"/>
              <w:right w:val="nil"/>
            </w:tcBorders>
            <w:shd w:val="clear" w:color="auto" w:fill="auto"/>
            <w:noWrap/>
            <w:vAlign w:val="bottom"/>
            <w:hideMark/>
          </w:tcPr>
          <w:p w14:paraId="56776D4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WATER PLUS </w:t>
            </w:r>
          </w:p>
        </w:tc>
        <w:tc>
          <w:tcPr>
            <w:tcW w:w="4144" w:type="dxa"/>
            <w:tcBorders>
              <w:top w:val="nil"/>
              <w:left w:val="nil"/>
              <w:bottom w:val="nil"/>
              <w:right w:val="nil"/>
            </w:tcBorders>
            <w:shd w:val="clear" w:color="auto" w:fill="auto"/>
            <w:noWrap/>
            <w:vAlign w:val="bottom"/>
            <w:hideMark/>
          </w:tcPr>
          <w:p w14:paraId="3EA86ADA"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Water - 2/25</w:t>
            </w:r>
          </w:p>
        </w:tc>
        <w:tc>
          <w:tcPr>
            <w:tcW w:w="574" w:type="dxa"/>
            <w:tcBorders>
              <w:top w:val="nil"/>
              <w:left w:val="nil"/>
              <w:bottom w:val="nil"/>
              <w:right w:val="nil"/>
            </w:tcBorders>
            <w:shd w:val="clear" w:color="auto" w:fill="auto"/>
            <w:noWrap/>
            <w:vAlign w:val="bottom"/>
            <w:hideMark/>
          </w:tcPr>
          <w:p w14:paraId="5E180529"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321</w:t>
            </w:r>
          </w:p>
        </w:tc>
        <w:tc>
          <w:tcPr>
            <w:tcW w:w="1325" w:type="dxa"/>
            <w:tcBorders>
              <w:top w:val="nil"/>
              <w:left w:val="nil"/>
              <w:bottom w:val="nil"/>
              <w:right w:val="nil"/>
            </w:tcBorders>
            <w:shd w:val="clear" w:color="auto" w:fill="auto"/>
            <w:noWrap/>
            <w:vAlign w:val="bottom"/>
            <w:hideMark/>
          </w:tcPr>
          <w:p w14:paraId="5A8AD92C"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458.50</w:t>
            </w:r>
          </w:p>
        </w:tc>
      </w:tr>
      <w:tr w:rsidR="00B71F0A" w:rsidRPr="00B71F0A" w14:paraId="09255824" w14:textId="77777777" w:rsidTr="003B06FD">
        <w:trPr>
          <w:trHeight w:val="255"/>
        </w:trPr>
        <w:tc>
          <w:tcPr>
            <w:tcW w:w="1353" w:type="dxa"/>
            <w:tcBorders>
              <w:top w:val="nil"/>
              <w:left w:val="nil"/>
              <w:bottom w:val="nil"/>
              <w:right w:val="nil"/>
            </w:tcBorders>
            <w:shd w:val="clear" w:color="auto" w:fill="auto"/>
            <w:noWrap/>
            <w:vAlign w:val="bottom"/>
            <w:hideMark/>
          </w:tcPr>
          <w:p w14:paraId="581B91B5"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13-Mar-25</w:t>
            </w:r>
          </w:p>
        </w:tc>
        <w:tc>
          <w:tcPr>
            <w:tcW w:w="2764" w:type="dxa"/>
            <w:tcBorders>
              <w:top w:val="nil"/>
              <w:left w:val="nil"/>
              <w:bottom w:val="nil"/>
              <w:right w:val="nil"/>
            </w:tcBorders>
            <w:shd w:val="clear" w:color="auto" w:fill="auto"/>
            <w:noWrap/>
            <w:vAlign w:val="bottom"/>
            <w:hideMark/>
          </w:tcPr>
          <w:p w14:paraId="34B1A3D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ADR</w:t>
            </w:r>
          </w:p>
        </w:tc>
        <w:tc>
          <w:tcPr>
            <w:tcW w:w="4144" w:type="dxa"/>
            <w:tcBorders>
              <w:top w:val="nil"/>
              <w:left w:val="nil"/>
              <w:bottom w:val="nil"/>
              <w:right w:val="nil"/>
            </w:tcBorders>
            <w:shd w:val="clear" w:color="auto" w:fill="auto"/>
            <w:noWrap/>
            <w:vAlign w:val="bottom"/>
            <w:hideMark/>
          </w:tcPr>
          <w:p w14:paraId="1DE68BAE"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Kitchen Boiler Repair</w:t>
            </w:r>
          </w:p>
        </w:tc>
        <w:tc>
          <w:tcPr>
            <w:tcW w:w="574" w:type="dxa"/>
            <w:tcBorders>
              <w:top w:val="nil"/>
              <w:left w:val="nil"/>
              <w:bottom w:val="nil"/>
              <w:right w:val="nil"/>
            </w:tcBorders>
            <w:shd w:val="clear" w:color="auto" w:fill="auto"/>
            <w:noWrap/>
            <w:vAlign w:val="bottom"/>
            <w:hideMark/>
          </w:tcPr>
          <w:p w14:paraId="30894444"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307</w:t>
            </w:r>
          </w:p>
        </w:tc>
        <w:tc>
          <w:tcPr>
            <w:tcW w:w="1325" w:type="dxa"/>
            <w:tcBorders>
              <w:top w:val="nil"/>
              <w:left w:val="nil"/>
              <w:bottom w:val="nil"/>
              <w:right w:val="nil"/>
            </w:tcBorders>
            <w:shd w:val="clear" w:color="auto" w:fill="auto"/>
            <w:noWrap/>
            <w:vAlign w:val="bottom"/>
            <w:hideMark/>
          </w:tcPr>
          <w:p w14:paraId="1D0CA512"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258.68</w:t>
            </w:r>
          </w:p>
        </w:tc>
      </w:tr>
      <w:tr w:rsidR="00B71F0A" w:rsidRPr="00B71F0A" w14:paraId="027709F5" w14:textId="77777777" w:rsidTr="003B06FD">
        <w:trPr>
          <w:trHeight w:val="255"/>
        </w:trPr>
        <w:tc>
          <w:tcPr>
            <w:tcW w:w="1353" w:type="dxa"/>
            <w:tcBorders>
              <w:top w:val="nil"/>
              <w:left w:val="nil"/>
              <w:bottom w:val="nil"/>
              <w:right w:val="nil"/>
            </w:tcBorders>
            <w:shd w:val="clear" w:color="auto" w:fill="auto"/>
            <w:noWrap/>
            <w:vAlign w:val="bottom"/>
            <w:hideMark/>
          </w:tcPr>
          <w:p w14:paraId="78B3242F"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13-Mar-25</w:t>
            </w:r>
          </w:p>
        </w:tc>
        <w:tc>
          <w:tcPr>
            <w:tcW w:w="2764" w:type="dxa"/>
            <w:tcBorders>
              <w:top w:val="nil"/>
              <w:left w:val="nil"/>
              <w:bottom w:val="nil"/>
              <w:right w:val="nil"/>
            </w:tcBorders>
            <w:shd w:val="clear" w:color="auto" w:fill="auto"/>
            <w:noWrap/>
            <w:vAlign w:val="bottom"/>
            <w:hideMark/>
          </w:tcPr>
          <w:p w14:paraId="0B800761"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COOP</w:t>
            </w:r>
          </w:p>
        </w:tc>
        <w:tc>
          <w:tcPr>
            <w:tcW w:w="4144" w:type="dxa"/>
            <w:tcBorders>
              <w:top w:val="nil"/>
              <w:left w:val="nil"/>
              <w:bottom w:val="nil"/>
              <w:right w:val="nil"/>
            </w:tcBorders>
            <w:shd w:val="clear" w:color="auto" w:fill="auto"/>
            <w:noWrap/>
            <w:vAlign w:val="bottom"/>
            <w:hideMark/>
          </w:tcPr>
          <w:p w14:paraId="49A7C1B8"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Office Coffee</w:t>
            </w:r>
          </w:p>
        </w:tc>
        <w:tc>
          <w:tcPr>
            <w:tcW w:w="574" w:type="dxa"/>
            <w:tcBorders>
              <w:top w:val="nil"/>
              <w:left w:val="nil"/>
              <w:bottom w:val="nil"/>
              <w:right w:val="nil"/>
            </w:tcBorders>
            <w:shd w:val="clear" w:color="auto" w:fill="auto"/>
            <w:noWrap/>
            <w:vAlign w:val="bottom"/>
            <w:hideMark/>
          </w:tcPr>
          <w:p w14:paraId="43BF9380"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169</w:t>
            </w:r>
          </w:p>
        </w:tc>
        <w:tc>
          <w:tcPr>
            <w:tcW w:w="1325" w:type="dxa"/>
            <w:tcBorders>
              <w:top w:val="nil"/>
              <w:left w:val="nil"/>
              <w:bottom w:val="nil"/>
              <w:right w:val="nil"/>
            </w:tcBorders>
            <w:shd w:val="clear" w:color="auto" w:fill="auto"/>
            <w:noWrap/>
            <w:vAlign w:val="bottom"/>
            <w:hideMark/>
          </w:tcPr>
          <w:p w14:paraId="278A5F4E"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10.95</w:t>
            </w:r>
          </w:p>
        </w:tc>
      </w:tr>
      <w:tr w:rsidR="00B71F0A" w:rsidRPr="00B71F0A" w14:paraId="2090C940" w14:textId="77777777" w:rsidTr="003B06FD">
        <w:trPr>
          <w:trHeight w:val="255"/>
        </w:trPr>
        <w:tc>
          <w:tcPr>
            <w:tcW w:w="1353" w:type="dxa"/>
            <w:tcBorders>
              <w:top w:val="nil"/>
              <w:left w:val="nil"/>
              <w:bottom w:val="nil"/>
              <w:right w:val="nil"/>
            </w:tcBorders>
            <w:shd w:val="clear" w:color="auto" w:fill="auto"/>
            <w:noWrap/>
            <w:vAlign w:val="bottom"/>
            <w:hideMark/>
          </w:tcPr>
          <w:p w14:paraId="2BC5AE95"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14-Mar-25</w:t>
            </w:r>
          </w:p>
        </w:tc>
        <w:tc>
          <w:tcPr>
            <w:tcW w:w="2764" w:type="dxa"/>
            <w:tcBorders>
              <w:top w:val="nil"/>
              <w:left w:val="nil"/>
              <w:bottom w:val="nil"/>
              <w:right w:val="nil"/>
            </w:tcBorders>
            <w:shd w:val="clear" w:color="auto" w:fill="auto"/>
            <w:noWrap/>
            <w:vAlign w:val="bottom"/>
            <w:hideMark/>
          </w:tcPr>
          <w:p w14:paraId="59C754E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SALARIES </w:t>
            </w:r>
          </w:p>
        </w:tc>
        <w:tc>
          <w:tcPr>
            <w:tcW w:w="4144" w:type="dxa"/>
            <w:tcBorders>
              <w:top w:val="nil"/>
              <w:left w:val="nil"/>
              <w:bottom w:val="nil"/>
              <w:right w:val="nil"/>
            </w:tcBorders>
            <w:shd w:val="clear" w:color="auto" w:fill="auto"/>
            <w:noWrap/>
            <w:vAlign w:val="bottom"/>
            <w:hideMark/>
          </w:tcPr>
          <w:p w14:paraId="4F1143C3"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Admin -3/25</w:t>
            </w:r>
          </w:p>
        </w:tc>
        <w:tc>
          <w:tcPr>
            <w:tcW w:w="574" w:type="dxa"/>
            <w:tcBorders>
              <w:top w:val="nil"/>
              <w:left w:val="nil"/>
              <w:bottom w:val="nil"/>
              <w:right w:val="nil"/>
            </w:tcBorders>
            <w:shd w:val="clear" w:color="auto" w:fill="auto"/>
            <w:noWrap/>
            <w:vAlign w:val="bottom"/>
            <w:hideMark/>
          </w:tcPr>
          <w:p w14:paraId="646176DD"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103</w:t>
            </w:r>
          </w:p>
        </w:tc>
        <w:tc>
          <w:tcPr>
            <w:tcW w:w="1325" w:type="dxa"/>
            <w:tcBorders>
              <w:top w:val="nil"/>
              <w:left w:val="nil"/>
              <w:bottom w:val="nil"/>
              <w:right w:val="nil"/>
            </w:tcBorders>
            <w:shd w:val="clear" w:color="auto" w:fill="auto"/>
            <w:noWrap/>
            <w:vAlign w:val="bottom"/>
            <w:hideMark/>
          </w:tcPr>
          <w:p w14:paraId="0A19F320"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5,102.43</w:t>
            </w:r>
          </w:p>
        </w:tc>
      </w:tr>
      <w:tr w:rsidR="00B71F0A" w:rsidRPr="00B71F0A" w14:paraId="53215779" w14:textId="77777777" w:rsidTr="003B06FD">
        <w:trPr>
          <w:trHeight w:val="255"/>
        </w:trPr>
        <w:tc>
          <w:tcPr>
            <w:tcW w:w="1353" w:type="dxa"/>
            <w:tcBorders>
              <w:top w:val="nil"/>
              <w:left w:val="nil"/>
              <w:bottom w:val="nil"/>
              <w:right w:val="nil"/>
            </w:tcBorders>
            <w:shd w:val="clear" w:color="auto" w:fill="auto"/>
            <w:noWrap/>
            <w:vAlign w:val="bottom"/>
            <w:hideMark/>
          </w:tcPr>
          <w:p w14:paraId="6D855FAF"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14-Mar-25</w:t>
            </w:r>
          </w:p>
        </w:tc>
        <w:tc>
          <w:tcPr>
            <w:tcW w:w="2764" w:type="dxa"/>
            <w:tcBorders>
              <w:top w:val="nil"/>
              <w:left w:val="nil"/>
              <w:bottom w:val="nil"/>
              <w:right w:val="nil"/>
            </w:tcBorders>
            <w:shd w:val="clear" w:color="auto" w:fill="auto"/>
            <w:noWrap/>
            <w:vAlign w:val="bottom"/>
            <w:hideMark/>
          </w:tcPr>
          <w:p w14:paraId="30B4A8B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SALARIES </w:t>
            </w:r>
          </w:p>
        </w:tc>
        <w:tc>
          <w:tcPr>
            <w:tcW w:w="4144" w:type="dxa"/>
            <w:tcBorders>
              <w:top w:val="nil"/>
              <w:left w:val="nil"/>
              <w:bottom w:val="nil"/>
              <w:right w:val="nil"/>
            </w:tcBorders>
            <w:shd w:val="clear" w:color="auto" w:fill="auto"/>
            <w:noWrap/>
            <w:vAlign w:val="bottom"/>
            <w:hideMark/>
          </w:tcPr>
          <w:p w14:paraId="1DB892B4"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Civic - 3/25</w:t>
            </w:r>
          </w:p>
        </w:tc>
        <w:tc>
          <w:tcPr>
            <w:tcW w:w="574" w:type="dxa"/>
            <w:tcBorders>
              <w:top w:val="nil"/>
              <w:left w:val="nil"/>
              <w:bottom w:val="nil"/>
              <w:right w:val="nil"/>
            </w:tcBorders>
            <w:shd w:val="clear" w:color="auto" w:fill="auto"/>
            <w:noWrap/>
            <w:vAlign w:val="bottom"/>
            <w:hideMark/>
          </w:tcPr>
          <w:p w14:paraId="4CE0B54B"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301</w:t>
            </w:r>
          </w:p>
        </w:tc>
        <w:tc>
          <w:tcPr>
            <w:tcW w:w="1325" w:type="dxa"/>
            <w:tcBorders>
              <w:top w:val="nil"/>
              <w:left w:val="nil"/>
              <w:bottom w:val="nil"/>
              <w:right w:val="nil"/>
            </w:tcBorders>
            <w:shd w:val="clear" w:color="auto" w:fill="auto"/>
            <w:noWrap/>
            <w:vAlign w:val="bottom"/>
            <w:hideMark/>
          </w:tcPr>
          <w:p w14:paraId="6397D709"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4,820.64</w:t>
            </w:r>
          </w:p>
        </w:tc>
      </w:tr>
      <w:tr w:rsidR="00B71F0A" w:rsidRPr="00B71F0A" w14:paraId="57383C49" w14:textId="77777777" w:rsidTr="003B06FD">
        <w:trPr>
          <w:trHeight w:val="255"/>
        </w:trPr>
        <w:tc>
          <w:tcPr>
            <w:tcW w:w="1353" w:type="dxa"/>
            <w:tcBorders>
              <w:top w:val="nil"/>
              <w:left w:val="nil"/>
              <w:bottom w:val="nil"/>
              <w:right w:val="nil"/>
            </w:tcBorders>
            <w:shd w:val="clear" w:color="auto" w:fill="auto"/>
            <w:noWrap/>
            <w:vAlign w:val="bottom"/>
            <w:hideMark/>
          </w:tcPr>
          <w:p w14:paraId="4125A9AE"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17-Mar-25</w:t>
            </w:r>
          </w:p>
        </w:tc>
        <w:tc>
          <w:tcPr>
            <w:tcW w:w="2764" w:type="dxa"/>
            <w:tcBorders>
              <w:top w:val="nil"/>
              <w:left w:val="nil"/>
              <w:bottom w:val="nil"/>
              <w:right w:val="nil"/>
            </w:tcBorders>
            <w:shd w:val="clear" w:color="auto" w:fill="auto"/>
            <w:noWrap/>
            <w:vAlign w:val="bottom"/>
            <w:hideMark/>
          </w:tcPr>
          <w:p w14:paraId="5CEB4131"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OMBC</w:t>
            </w:r>
          </w:p>
        </w:tc>
        <w:tc>
          <w:tcPr>
            <w:tcW w:w="4144" w:type="dxa"/>
            <w:tcBorders>
              <w:top w:val="nil"/>
              <w:left w:val="nil"/>
              <w:bottom w:val="nil"/>
              <w:right w:val="nil"/>
            </w:tcBorders>
            <w:shd w:val="clear" w:color="auto" w:fill="auto"/>
            <w:noWrap/>
            <w:vAlign w:val="bottom"/>
            <w:hideMark/>
          </w:tcPr>
          <w:p w14:paraId="4830CB7E"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Pest Control</w:t>
            </w:r>
          </w:p>
        </w:tc>
        <w:tc>
          <w:tcPr>
            <w:tcW w:w="574" w:type="dxa"/>
            <w:tcBorders>
              <w:top w:val="nil"/>
              <w:left w:val="nil"/>
              <w:bottom w:val="nil"/>
              <w:right w:val="nil"/>
            </w:tcBorders>
            <w:shd w:val="clear" w:color="auto" w:fill="auto"/>
            <w:noWrap/>
            <w:vAlign w:val="bottom"/>
            <w:hideMark/>
          </w:tcPr>
          <w:p w14:paraId="12FB80AF"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308</w:t>
            </w:r>
          </w:p>
        </w:tc>
        <w:tc>
          <w:tcPr>
            <w:tcW w:w="1325" w:type="dxa"/>
            <w:tcBorders>
              <w:top w:val="nil"/>
              <w:left w:val="nil"/>
              <w:bottom w:val="nil"/>
              <w:right w:val="nil"/>
            </w:tcBorders>
            <w:shd w:val="clear" w:color="auto" w:fill="auto"/>
            <w:noWrap/>
            <w:vAlign w:val="bottom"/>
            <w:hideMark/>
          </w:tcPr>
          <w:p w14:paraId="5584803B"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30.00</w:t>
            </w:r>
          </w:p>
        </w:tc>
      </w:tr>
      <w:tr w:rsidR="00B71F0A" w:rsidRPr="00B71F0A" w14:paraId="66A10EC9" w14:textId="77777777" w:rsidTr="003B06FD">
        <w:trPr>
          <w:trHeight w:val="255"/>
        </w:trPr>
        <w:tc>
          <w:tcPr>
            <w:tcW w:w="1353" w:type="dxa"/>
            <w:tcBorders>
              <w:top w:val="nil"/>
              <w:left w:val="nil"/>
              <w:bottom w:val="nil"/>
              <w:right w:val="nil"/>
            </w:tcBorders>
            <w:shd w:val="clear" w:color="auto" w:fill="auto"/>
            <w:noWrap/>
            <w:vAlign w:val="bottom"/>
            <w:hideMark/>
          </w:tcPr>
          <w:p w14:paraId="236DA918"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18-Mar-25</w:t>
            </w:r>
          </w:p>
        </w:tc>
        <w:tc>
          <w:tcPr>
            <w:tcW w:w="2764" w:type="dxa"/>
            <w:tcBorders>
              <w:top w:val="nil"/>
              <w:left w:val="nil"/>
              <w:bottom w:val="nil"/>
              <w:right w:val="nil"/>
            </w:tcBorders>
            <w:shd w:val="clear" w:color="auto" w:fill="auto"/>
            <w:noWrap/>
            <w:vAlign w:val="bottom"/>
            <w:hideMark/>
          </w:tcPr>
          <w:p w14:paraId="40FCB8C3"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EDF ENERGY</w:t>
            </w:r>
          </w:p>
        </w:tc>
        <w:tc>
          <w:tcPr>
            <w:tcW w:w="4144" w:type="dxa"/>
            <w:tcBorders>
              <w:top w:val="nil"/>
              <w:left w:val="nil"/>
              <w:bottom w:val="nil"/>
              <w:right w:val="nil"/>
            </w:tcBorders>
            <w:shd w:val="clear" w:color="auto" w:fill="auto"/>
            <w:noWrap/>
            <w:vAlign w:val="bottom"/>
            <w:hideMark/>
          </w:tcPr>
          <w:p w14:paraId="3A48EFC6"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Gas - 2/25</w:t>
            </w:r>
          </w:p>
        </w:tc>
        <w:tc>
          <w:tcPr>
            <w:tcW w:w="574" w:type="dxa"/>
            <w:tcBorders>
              <w:top w:val="nil"/>
              <w:left w:val="nil"/>
              <w:bottom w:val="nil"/>
              <w:right w:val="nil"/>
            </w:tcBorders>
            <w:shd w:val="clear" w:color="auto" w:fill="auto"/>
            <w:noWrap/>
            <w:vAlign w:val="bottom"/>
            <w:hideMark/>
          </w:tcPr>
          <w:p w14:paraId="1B235E17"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303</w:t>
            </w:r>
          </w:p>
        </w:tc>
        <w:tc>
          <w:tcPr>
            <w:tcW w:w="1325" w:type="dxa"/>
            <w:tcBorders>
              <w:top w:val="nil"/>
              <w:left w:val="nil"/>
              <w:bottom w:val="nil"/>
              <w:right w:val="nil"/>
            </w:tcBorders>
            <w:shd w:val="clear" w:color="auto" w:fill="auto"/>
            <w:noWrap/>
            <w:vAlign w:val="bottom"/>
            <w:hideMark/>
          </w:tcPr>
          <w:p w14:paraId="36DD660F"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955.60</w:t>
            </w:r>
          </w:p>
        </w:tc>
      </w:tr>
      <w:tr w:rsidR="00B71F0A" w:rsidRPr="00B71F0A" w14:paraId="4B6C8BF7" w14:textId="77777777" w:rsidTr="003B06FD">
        <w:trPr>
          <w:trHeight w:val="255"/>
        </w:trPr>
        <w:tc>
          <w:tcPr>
            <w:tcW w:w="1353" w:type="dxa"/>
            <w:tcBorders>
              <w:top w:val="nil"/>
              <w:left w:val="nil"/>
              <w:bottom w:val="nil"/>
              <w:right w:val="nil"/>
            </w:tcBorders>
            <w:shd w:val="clear" w:color="auto" w:fill="auto"/>
            <w:noWrap/>
            <w:vAlign w:val="bottom"/>
            <w:hideMark/>
          </w:tcPr>
          <w:p w14:paraId="4BC11DD8"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18-Mar-25</w:t>
            </w:r>
          </w:p>
        </w:tc>
        <w:tc>
          <w:tcPr>
            <w:tcW w:w="2764" w:type="dxa"/>
            <w:tcBorders>
              <w:top w:val="nil"/>
              <w:left w:val="nil"/>
              <w:bottom w:val="nil"/>
              <w:right w:val="nil"/>
            </w:tcBorders>
            <w:shd w:val="clear" w:color="auto" w:fill="auto"/>
            <w:noWrap/>
            <w:vAlign w:val="bottom"/>
            <w:hideMark/>
          </w:tcPr>
          <w:p w14:paraId="4AA2C5BA"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CAPRICORN SECURITY</w:t>
            </w:r>
          </w:p>
        </w:tc>
        <w:tc>
          <w:tcPr>
            <w:tcW w:w="4144" w:type="dxa"/>
            <w:tcBorders>
              <w:top w:val="nil"/>
              <w:left w:val="nil"/>
              <w:bottom w:val="nil"/>
              <w:right w:val="nil"/>
            </w:tcBorders>
            <w:shd w:val="clear" w:color="auto" w:fill="auto"/>
            <w:noWrap/>
            <w:vAlign w:val="bottom"/>
            <w:hideMark/>
          </w:tcPr>
          <w:p w14:paraId="61885DBD"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Martin Kemp 7/2/25</w:t>
            </w:r>
          </w:p>
        </w:tc>
        <w:tc>
          <w:tcPr>
            <w:tcW w:w="574" w:type="dxa"/>
            <w:tcBorders>
              <w:top w:val="nil"/>
              <w:left w:val="nil"/>
              <w:bottom w:val="nil"/>
              <w:right w:val="nil"/>
            </w:tcBorders>
            <w:shd w:val="clear" w:color="auto" w:fill="auto"/>
            <w:noWrap/>
            <w:vAlign w:val="bottom"/>
            <w:hideMark/>
          </w:tcPr>
          <w:p w14:paraId="47810E73"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318</w:t>
            </w:r>
          </w:p>
        </w:tc>
        <w:tc>
          <w:tcPr>
            <w:tcW w:w="1325" w:type="dxa"/>
            <w:tcBorders>
              <w:top w:val="nil"/>
              <w:left w:val="nil"/>
              <w:bottom w:val="nil"/>
              <w:right w:val="nil"/>
            </w:tcBorders>
            <w:shd w:val="clear" w:color="auto" w:fill="auto"/>
            <w:noWrap/>
            <w:vAlign w:val="bottom"/>
            <w:hideMark/>
          </w:tcPr>
          <w:p w14:paraId="3D14361B"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475.20</w:t>
            </w:r>
          </w:p>
        </w:tc>
      </w:tr>
      <w:tr w:rsidR="00B71F0A" w:rsidRPr="00B71F0A" w14:paraId="2DE67E7E" w14:textId="77777777" w:rsidTr="003B06FD">
        <w:trPr>
          <w:trHeight w:val="255"/>
        </w:trPr>
        <w:tc>
          <w:tcPr>
            <w:tcW w:w="1353" w:type="dxa"/>
            <w:tcBorders>
              <w:top w:val="nil"/>
              <w:left w:val="nil"/>
              <w:bottom w:val="nil"/>
              <w:right w:val="nil"/>
            </w:tcBorders>
            <w:shd w:val="clear" w:color="auto" w:fill="auto"/>
            <w:noWrap/>
            <w:vAlign w:val="bottom"/>
            <w:hideMark/>
          </w:tcPr>
          <w:p w14:paraId="1E425AA0"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18-Mar-25</w:t>
            </w:r>
          </w:p>
        </w:tc>
        <w:tc>
          <w:tcPr>
            <w:tcW w:w="2764" w:type="dxa"/>
            <w:tcBorders>
              <w:top w:val="nil"/>
              <w:left w:val="nil"/>
              <w:bottom w:val="nil"/>
              <w:right w:val="nil"/>
            </w:tcBorders>
            <w:shd w:val="clear" w:color="auto" w:fill="auto"/>
            <w:noWrap/>
            <w:vAlign w:val="bottom"/>
            <w:hideMark/>
          </w:tcPr>
          <w:p w14:paraId="729B621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GREENFIELD PUBLISHING</w:t>
            </w:r>
          </w:p>
        </w:tc>
        <w:tc>
          <w:tcPr>
            <w:tcW w:w="4144" w:type="dxa"/>
            <w:tcBorders>
              <w:top w:val="nil"/>
              <w:left w:val="nil"/>
              <w:bottom w:val="nil"/>
              <w:right w:val="nil"/>
            </w:tcBorders>
            <w:shd w:val="clear" w:color="auto" w:fill="auto"/>
            <w:noWrap/>
            <w:vAlign w:val="bottom"/>
            <w:hideMark/>
          </w:tcPr>
          <w:p w14:paraId="4E0E445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Monthly Advert - 2/25</w:t>
            </w:r>
          </w:p>
        </w:tc>
        <w:tc>
          <w:tcPr>
            <w:tcW w:w="574" w:type="dxa"/>
            <w:tcBorders>
              <w:top w:val="nil"/>
              <w:left w:val="nil"/>
              <w:bottom w:val="nil"/>
              <w:right w:val="nil"/>
            </w:tcBorders>
            <w:shd w:val="clear" w:color="auto" w:fill="auto"/>
            <w:noWrap/>
            <w:vAlign w:val="bottom"/>
            <w:hideMark/>
          </w:tcPr>
          <w:p w14:paraId="1460F542"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441</w:t>
            </w:r>
          </w:p>
        </w:tc>
        <w:tc>
          <w:tcPr>
            <w:tcW w:w="1325" w:type="dxa"/>
            <w:tcBorders>
              <w:top w:val="nil"/>
              <w:left w:val="nil"/>
              <w:bottom w:val="nil"/>
              <w:right w:val="nil"/>
            </w:tcBorders>
            <w:shd w:val="clear" w:color="auto" w:fill="auto"/>
            <w:noWrap/>
            <w:vAlign w:val="bottom"/>
            <w:hideMark/>
          </w:tcPr>
          <w:p w14:paraId="66ADA02B"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98.40</w:t>
            </w:r>
          </w:p>
        </w:tc>
      </w:tr>
      <w:tr w:rsidR="00B71F0A" w:rsidRPr="00B71F0A" w14:paraId="5CD45E34" w14:textId="77777777" w:rsidTr="003B06FD">
        <w:trPr>
          <w:trHeight w:val="255"/>
        </w:trPr>
        <w:tc>
          <w:tcPr>
            <w:tcW w:w="1353" w:type="dxa"/>
            <w:tcBorders>
              <w:top w:val="nil"/>
              <w:left w:val="nil"/>
              <w:bottom w:val="nil"/>
              <w:right w:val="nil"/>
            </w:tcBorders>
            <w:shd w:val="clear" w:color="auto" w:fill="auto"/>
            <w:noWrap/>
            <w:vAlign w:val="bottom"/>
            <w:hideMark/>
          </w:tcPr>
          <w:p w14:paraId="7E8F7EB0"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18-Mar-25</w:t>
            </w:r>
          </w:p>
        </w:tc>
        <w:tc>
          <w:tcPr>
            <w:tcW w:w="2764" w:type="dxa"/>
            <w:tcBorders>
              <w:top w:val="nil"/>
              <w:left w:val="nil"/>
              <w:bottom w:val="nil"/>
              <w:right w:val="nil"/>
            </w:tcBorders>
            <w:shd w:val="clear" w:color="auto" w:fill="auto"/>
            <w:noWrap/>
            <w:vAlign w:val="bottom"/>
            <w:hideMark/>
          </w:tcPr>
          <w:p w14:paraId="61FC1AC0"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MBHARRINGTON </w:t>
            </w:r>
          </w:p>
        </w:tc>
        <w:tc>
          <w:tcPr>
            <w:tcW w:w="4144" w:type="dxa"/>
            <w:tcBorders>
              <w:top w:val="nil"/>
              <w:left w:val="nil"/>
              <w:bottom w:val="nil"/>
              <w:right w:val="nil"/>
            </w:tcBorders>
            <w:shd w:val="clear" w:color="auto" w:fill="auto"/>
            <w:noWrap/>
            <w:vAlign w:val="bottom"/>
            <w:hideMark/>
          </w:tcPr>
          <w:p w14:paraId="1F9B187C"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Ashes Interment - 7/3/25</w:t>
            </w:r>
          </w:p>
        </w:tc>
        <w:tc>
          <w:tcPr>
            <w:tcW w:w="574" w:type="dxa"/>
            <w:tcBorders>
              <w:top w:val="nil"/>
              <w:left w:val="nil"/>
              <w:bottom w:val="nil"/>
              <w:right w:val="nil"/>
            </w:tcBorders>
            <w:shd w:val="clear" w:color="auto" w:fill="auto"/>
            <w:noWrap/>
            <w:vAlign w:val="bottom"/>
            <w:hideMark/>
          </w:tcPr>
          <w:p w14:paraId="1C0713A2"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206</w:t>
            </w:r>
          </w:p>
        </w:tc>
        <w:tc>
          <w:tcPr>
            <w:tcW w:w="1325" w:type="dxa"/>
            <w:tcBorders>
              <w:top w:val="nil"/>
              <w:left w:val="nil"/>
              <w:bottom w:val="nil"/>
              <w:right w:val="nil"/>
            </w:tcBorders>
            <w:shd w:val="clear" w:color="auto" w:fill="auto"/>
            <w:noWrap/>
            <w:vAlign w:val="bottom"/>
            <w:hideMark/>
          </w:tcPr>
          <w:p w14:paraId="5688E55F"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65.00</w:t>
            </w:r>
          </w:p>
        </w:tc>
      </w:tr>
      <w:tr w:rsidR="00B71F0A" w:rsidRPr="00B71F0A" w14:paraId="24020F25" w14:textId="77777777" w:rsidTr="003B06FD">
        <w:trPr>
          <w:trHeight w:val="255"/>
        </w:trPr>
        <w:tc>
          <w:tcPr>
            <w:tcW w:w="1353" w:type="dxa"/>
            <w:tcBorders>
              <w:top w:val="nil"/>
              <w:left w:val="nil"/>
              <w:bottom w:val="nil"/>
              <w:right w:val="nil"/>
            </w:tcBorders>
            <w:shd w:val="clear" w:color="auto" w:fill="auto"/>
            <w:noWrap/>
            <w:vAlign w:val="bottom"/>
            <w:hideMark/>
          </w:tcPr>
          <w:p w14:paraId="5A2ED1EC"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18-Mar-25</w:t>
            </w:r>
          </w:p>
        </w:tc>
        <w:tc>
          <w:tcPr>
            <w:tcW w:w="2764" w:type="dxa"/>
            <w:tcBorders>
              <w:top w:val="nil"/>
              <w:left w:val="nil"/>
              <w:bottom w:val="nil"/>
              <w:right w:val="nil"/>
            </w:tcBorders>
            <w:shd w:val="clear" w:color="auto" w:fill="auto"/>
            <w:noWrap/>
            <w:vAlign w:val="bottom"/>
            <w:hideMark/>
          </w:tcPr>
          <w:p w14:paraId="51382D30"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UPPERMILL DIY </w:t>
            </w:r>
          </w:p>
        </w:tc>
        <w:tc>
          <w:tcPr>
            <w:tcW w:w="4144" w:type="dxa"/>
            <w:tcBorders>
              <w:top w:val="nil"/>
              <w:left w:val="nil"/>
              <w:bottom w:val="nil"/>
              <w:right w:val="nil"/>
            </w:tcBorders>
            <w:shd w:val="clear" w:color="auto" w:fill="auto"/>
            <w:noWrap/>
            <w:vAlign w:val="bottom"/>
            <w:hideMark/>
          </w:tcPr>
          <w:p w14:paraId="732A7E33"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Misc Repair Consumables</w:t>
            </w:r>
          </w:p>
        </w:tc>
        <w:tc>
          <w:tcPr>
            <w:tcW w:w="574" w:type="dxa"/>
            <w:tcBorders>
              <w:top w:val="nil"/>
              <w:left w:val="nil"/>
              <w:bottom w:val="nil"/>
              <w:right w:val="nil"/>
            </w:tcBorders>
            <w:shd w:val="clear" w:color="auto" w:fill="auto"/>
            <w:noWrap/>
            <w:vAlign w:val="bottom"/>
            <w:hideMark/>
          </w:tcPr>
          <w:p w14:paraId="40385CB8"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307</w:t>
            </w:r>
          </w:p>
        </w:tc>
        <w:tc>
          <w:tcPr>
            <w:tcW w:w="1325" w:type="dxa"/>
            <w:tcBorders>
              <w:top w:val="nil"/>
              <w:left w:val="nil"/>
              <w:bottom w:val="nil"/>
              <w:right w:val="nil"/>
            </w:tcBorders>
            <w:shd w:val="clear" w:color="auto" w:fill="auto"/>
            <w:noWrap/>
            <w:vAlign w:val="bottom"/>
            <w:hideMark/>
          </w:tcPr>
          <w:p w14:paraId="4D49D1CA"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57.89</w:t>
            </w:r>
          </w:p>
        </w:tc>
      </w:tr>
      <w:tr w:rsidR="00B71F0A" w:rsidRPr="00B71F0A" w14:paraId="5FBACFD6" w14:textId="77777777" w:rsidTr="003B06FD">
        <w:trPr>
          <w:trHeight w:val="255"/>
        </w:trPr>
        <w:tc>
          <w:tcPr>
            <w:tcW w:w="1353" w:type="dxa"/>
            <w:tcBorders>
              <w:top w:val="nil"/>
              <w:left w:val="nil"/>
              <w:bottom w:val="nil"/>
              <w:right w:val="nil"/>
            </w:tcBorders>
            <w:shd w:val="clear" w:color="auto" w:fill="auto"/>
            <w:noWrap/>
            <w:vAlign w:val="bottom"/>
            <w:hideMark/>
          </w:tcPr>
          <w:p w14:paraId="7E0BD355"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18-Mar-25</w:t>
            </w:r>
          </w:p>
        </w:tc>
        <w:tc>
          <w:tcPr>
            <w:tcW w:w="2764" w:type="dxa"/>
            <w:tcBorders>
              <w:top w:val="nil"/>
              <w:left w:val="nil"/>
              <w:bottom w:val="nil"/>
              <w:right w:val="nil"/>
            </w:tcBorders>
            <w:shd w:val="clear" w:color="auto" w:fill="auto"/>
            <w:noWrap/>
            <w:vAlign w:val="bottom"/>
            <w:hideMark/>
          </w:tcPr>
          <w:p w14:paraId="26B75C5E"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STAFF EXPENSES</w:t>
            </w:r>
          </w:p>
        </w:tc>
        <w:tc>
          <w:tcPr>
            <w:tcW w:w="4144" w:type="dxa"/>
            <w:tcBorders>
              <w:top w:val="nil"/>
              <w:left w:val="nil"/>
              <w:bottom w:val="nil"/>
              <w:right w:val="nil"/>
            </w:tcBorders>
            <w:shd w:val="clear" w:color="auto" w:fill="auto"/>
            <w:noWrap/>
            <w:vAlign w:val="bottom"/>
            <w:hideMark/>
          </w:tcPr>
          <w:p w14:paraId="635F389F"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Office Milk</w:t>
            </w:r>
          </w:p>
        </w:tc>
        <w:tc>
          <w:tcPr>
            <w:tcW w:w="574" w:type="dxa"/>
            <w:tcBorders>
              <w:top w:val="nil"/>
              <w:left w:val="nil"/>
              <w:bottom w:val="nil"/>
              <w:right w:val="nil"/>
            </w:tcBorders>
            <w:shd w:val="clear" w:color="auto" w:fill="auto"/>
            <w:noWrap/>
            <w:vAlign w:val="bottom"/>
            <w:hideMark/>
          </w:tcPr>
          <w:p w14:paraId="570C079F"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169</w:t>
            </w:r>
          </w:p>
        </w:tc>
        <w:tc>
          <w:tcPr>
            <w:tcW w:w="1325" w:type="dxa"/>
            <w:tcBorders>
              <w:top w:val="nil"/>
              <w:left w:val="nil"/>
              <w:bottom w:val="nil"/>
              <w:right w:val="nil"/>
            </w:tcBorders>
            <w:shd w:val="clear" w:color="auto" w:fill="auto"/>
            <w:noWrap/>
            <w:vAlign w:val="bottom"/>
            <w:hideMark/>
          </w:tcPr>
          <w:p w14:paraId="038D5321"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1.50</w:t>
            </w:r>
          </w:p>
        </w:tc>
      </w:tr>
      <w:tr w:rsidR="00B71F0A" w:rsidRPr="00B71F0A" w14:paraId="7BAA76D0" w14:textId="77777777" w:rsidTr="003B06FD">
        <w:trPr>
          <w:trHeight w:val="255"/>
        </w:trPr>
        <w:tc>
          <w:tcPr>
            <w:tcW w:w="1353" w:type="dxa"/>
            <w:tcBorders>
              <w:top w:val="nil"/>
              <w:left w:val="nil"/>
              <w:bottom w:val="nil"/>
              <w:right w:val="nil"/>
            </w:tcBorders>
            <w:shd w:val="clear" w:color="auto" w:fill="auto"/>
            <w:noWrap/>
            <w:vAlign w:val="bottom"/>
            <w:hideMark/>
          </w:tcPr>
          <w:p w14:paraId="1CC41D16"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20-Mar-25</w:t>
            </w:r>
          </w:p>
        </w:tc>
        <w:tc>
          <w:tcPr>
            <w:tcW w:w="2764" w:type="dxa"/>
            <w:tcBorders>
              <w:top w:val="nil"/>
              <w:left w:val="nil"/>
              <w:bottom w:val="nil"/>
              <w:right w:val="nil"/>
            </w:tcBorders>
            <w:shd w:val="clear" w:color="auto" w:fill="auto"/>
            <w:noWrap/>
            <w:vAlign w:val="bottom"/>
            <w:hideMark/>
          </w:tcPr>
          <w:p w14:paraId="2A9C8E64"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COMMERCE BUSINESS</w:t>
            </w:r>
          </w:p>
        </w:tc>
        <w:tc>
          <w:tcPr>
            <w:tcW w:w="4144" w:type="dxa"/>
            <w:tcBorders>
              <w:top w:val="nil"/>
              <w:left w:val="nil"/>
              <w:bottom w:val="nil"/>
              <w:right w:val="nil"/>
            </w:tcBorders>
            <w:shd w:val="clear" w:color="auto" w:fill="auto"/>
            <w:noWrap/>
            <w:vAlign w:val="bottom"/>
            <w:hideMark/>
          </w:tcPr>
          <w:p w14:paraId="530F4B0C"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Copier/Printer Usage  </w:t>
            </w:r>
          </w:p>
        </w:tc>
        <w:tc>
          <w:tcPr>
            <w:tcW w:w="574" w:type="dxa"/>
            <w:tcBorders>
              <w:top w:val="nil"/>
              <w:left w:val="nil"/>
              <w:bottom w:val="nil"/>
              <w:right w:val="nil"/>
            </w:tcBorders>
            <w:shd w:val="clear" w:color="auto" w:fill="auto"/>
            <w:noWrap/>
            <w:vAlign w:val="bottom"/>
            <w:hideMark/>
          </w:tcPr>
          <w:p w14:paraId="0CBEF875"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105</w:t>
            </w:r>
          </w:p>
        </w:tc>
        <w:tc>
          <w:tcPr>
            <w:tcW w:w="1325" w:type="dxa"/>
            <w:tcBorders>
              <w:top w:val="nil"/>
              <w:left w:val="nil"/>
              <w:bottom w:val="nil"/>
              <w:right w:val="nil"/>
            </w:tcBorders>
            <w:shd w:val="clear" w:color="auto" w:fill="auto"/>
            <w:noWrap/>
            <w:vAlign w:val="bottom"/>
            <w:hideMark/>
          </w:tcPr>
          <w:p w14:paraId="154E65F7"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116.42</w:t>
            </w:r>
          </w:p>
        </w:tc>
      </w:tr>
      <w:tr w:rsidR="00B71F0A" w:rsidRPr="00B71F0A" w14:paraId="5B1A7AE8" w14:textId="77777777" w:rsidTr="003B06FD">
        <w:trPr>
          <w:trHeight w:val="255"/>
        </w:trPr>
        <w:tc>
          <w:tcPr>
            <w:tcW w:w="1353" w:type="dxa"/>
            <w:tcBorders>
              <w:top w:val="nil"/>
              <w:left w:val="nil"/>
              <w:bottom w:val="nil"/>
              <w:right w:val="nil"/>
            </w:tcBorders>
            <w:shd w:val="clear" w:color="auto" w:fill="auto"/>
            <w:noWrap/>
            <w:vAlign w:val="bottom"/>
            <w:hideMark/>
          </w:tcPr>
          <w:p w14:paraId="559D11B5"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21-Mar-25</w:t>
            </w:r>
          </w:p>
        </w:tc>
        <w:tc>
          <w:tcPr>
            <w:tcW w:w="2764" w:type="dxa"/>
            <w:tcBorders>
              <w:top w:val="nil"/>
              <w:left w:val="nil"/>
              <w:bottom w:val="nil"/>
              <w:right w:val="nil"/>
            </w:tcBorders>
            <w:shd w:val="clear" w:color="auto" w:fill="auto"/>
            <w:noWrap/>
            <w:vAlign w:val="bottom"/>
            <w:hideMark/>
          </w:tcPr>
          <w:p w14:paraId="05BD283F"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HMRC </w:t>
            </w:r>
          </w:p>
        </w:tc>
        <w:tc>
          <w:tcPr>
            <w:tcW w:w="4144" w:type="dxa"/>
            <w:tcBorders>
              <w:top w:val="nil"/>
              <w:left w:val="nil"/>
              <w:bottom w:val="nil"/>
              <w:right w:val="nil"/>
            </w:tcBorders>
            <w:shd w:val="clear" w:color="auto" w:fill="auto"/>
            <w:noWrap/>
            <w:vAlign w:val="bottom"/>
            <w:hideMark/>
          </w:tcPr>
          <w:p w14:paraId="44BDA40C"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Tax &amp; NI - Admin - 1/25</w:t>
            </w:r>
          </w:p>
        </w:tc>
        <w:tc>
          <w:tcPr>
            <w:tcW w:w="574" w:type="dxa"/>
            <w:tcBorders>
              <w:top w:val="nil"/>
              <w:left w:val="nil"/>
              <w:bottom w:val="nil"/>
              <w:right w:val="nil"/>
            </w:tcBorders>
            <w:shd w:val="clear" w:color="auto" w:fill="auto"/>
            <w:noWrap/>
            <w:vAlign w:val="bottom"/>
            <w:hideMark/>
          </w:tcPr>
          <w:p w14:paraId="3A4B2BD0"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103</w:t>
            </w:r>
          </w:p>
        </w:tc>
        <w:tc>
          <w:tcPr>
            <w:tcW w:w="1325" w:type="dxa"/>
            <w:tcBorders>
              <w:top w:val="nil"/>
              <w:left w:val="nil"/>
              <w:bottom w:val="nil"/>
              <w:right w:val="nil"/>
            </w:tcBorders>
            <w:shd w:val="clear" w:color="auto" w:fill="auto"/>
            <w:noWrap/>
            <w:vAlign w:val="bottom"/>
            <w:hideMark/>
          </w:tcPr>
          <w:p w14:paraId="70DCA107"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1,342.80</w:t>
            </w:r>
          </w:p>
        </w:tc>
      </w:tr>
      <w:tr w:rsidR="00B71F0A" w:rsidRPr="00B71F0A" w14:paraId="7BEA5038" w14:textId="77777777" w:rsidTr="003B06FD">
        <w:trPr>
          <w:trHeight w:val="255"/>
        </w:trPr>
        <w:tc>
          <w:tcPr>
            <w:tcW w:w="1353" w:type="dxa"/>
            <w:tcBorders>
              <w:top w:val="nil"/>
              <w:left w:val="nil"/>
              <w:bottom w:val="nil"/>
              <w:right w:val="nil"/>
            </w:tcBorders>
            <w:shd w:val="clear" w:color="auto" w:fill="auto"/>
            <w:noWrap/>
            <w:vAlign w:val="bottom"/>
            <w:hideMark/>
          </w:tcPr>
          <w:p w14:paraId="21EA0FBE"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21-Mar-25</w:t>
            </w:r>
          </w:p>
        </w:tc>
        <w:tc>
          <w:tcPr>
            <w:tcW w:w="2764" w:type="dxa"/>
            <w:tcBorders>
              <w:top w:val="nil"/>
              <w:left w:val="nil"/>
              <w:bottom w:val="nil"/>
              <w:right w:val="nil"/>
            </w:tcBorders>
            <w:shd w:val="clear" w:color="auto" w:fill="auto"/>
            <w:noWrap/>
            <w:vAlign w:val="bottom"/>
            <w:hideMark/>
          </w:tcPr>
          <w:p w14:paraId="2B6AB05C"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HMRC </w:t>
            </w:r>
          </w:p>
        </w:tc>
        <w:tc>
          <w:tcPr>
            <w:tcW w:w="4144" w:type="dxa"/>
            <w:tcBorders>
              <w:top w:val="nil"/>
              <w:left w:val="nil"/>
              <w:bottom w:val="nil"/>
              <w:right w:val="nil"/>
            </w:tcBorders>
            <w:shd w:val="clear" w:color="auto" w:fill="auto"/>
            <w:noWrap/>
            <w:vAlign w:val="bottom"/>
            <w:hideMark/>
          </w:tcPr>
          <w:p w14:paraId="36FC8613"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Tax &amp; NI - </w:t>
            </w:r>
            <w:proofErr w:type="gramStart"/>
            <w:r w:rsidRPr="00B71F0A">
              <w:rPr>
                <w:rFonts w:eastAsia="Times New Roman" w:cs="Arial"/>
                <w:sz w:val="20"/>
                <w:szCs w:val="20"/>
                <w:lang w:eastAsia="en-GB"/>
              </w:rPr>
              <w:t>Civic  -</w:t>
            </w:r>
            <w:proofErr w:type="gramEnd"/>
            <w:r w:rsidRPr="00B71F0A">
              <w:rPr>
                <w:rFonts w:eastAsia="Times New Roman" w:cs="Arial"/>
                <w:sz w:val="20"/>
                <w:szCs w:val="20"/>
                <w:lang w:eastAsia="en-GB"/>
              </w:rPr>
              <w:t xml:space="preserve"> 1/25</w:t>
            </w:r>
          </w:p>
        </w:tc>
        <w:tc>
          <w:tcPr>
            <w:tcW w:w="574" w:type="dxa"/>
            <w:tcBorders>
              <w:top w:val="nil"/>
              <w:left w:val="nil"/>
              <w:bottom w:val="nil"/>
              <w:right w:val="nil"/>
            </w:tcBorders>
            <w:shd w:val="clear" w:color="auto" w:fill="auto"/>
            <w:noWrap/>
            <w:vAlign w:val="bottom"/>
            <w:hideMark/>
          </w:tcPr>
          <w:p w14:paraId="10B059C7"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301</w:t>
            </w:r>
          </w:p>
        </w:tc>
        <w:tc>
          <w:tcPr>
            <w:tcW w:w="1325" w:type="dxa"/>
            <w:tcBorders>
              <w:top w:val="nil"/>
              <w:left w:val="nil"/>
              <w:bottom w:val="nil"/>
              <w:right w:val="nil"/>
            </w:tcBorders>
            <w:shd w:val="clear" w:color="auto" w:fill="auto"/>
            <w:noWrap/>
            <w:vAlign w:val="bottom"/>
            <w:hideMark/>
          </w:tcPr>
          <w:p w14:paraId="5870D6B9"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1,224.24</w:t>
            </w:r>
          </w:p>
        </w:tc>
      </w:tr>
      <w:tr w:rsidR="00B71F0A" w:rsidRPr="00B71F0A" w14:paraId="0F874817" w14:textId="77777777" w:rsidTr="003B06FD">
        <w:trPr>
          <w:trHeight w:val="255"/>
        </w:trPr>
        <w:tc>
          <w:tcPr>
            <w:tcW w:w="1353" w:type="dxa"/>
            <w:tcBorders>
              <w:top w:val="nil"/>
              <w:left w:val="nil"/>
              <w:bottom w:val="nil"/>
              <w:right w:val="nil"/>
            </w:tcBorders>
            <w:shd w:val="clear" w:color="auto" w:fill="auto"/>
            <w:noWrap/>
            <w:vAlign w:val="bottom"/>
            <w:hideMark/>
          </w:tcPr>
          <w:p w14:paraId="67146C74"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21-Mar-25</w:t>
            </w:r>
          </w:p>
        </w:tc>
        <w:tc>
          <w:tcPr>
            <w:tcW w:w="2764" w:type="dxa"/>
            <w:tcBorders>
              <w:top w:val="nil"/>
              <w:left w:val="nil"/>
              <w:bottom w:val="nil"/>
              <w:right w:val="nil"/>
            </w:tcBorders>
            <w:shd w:val="clear" w:color="auto" w:fill="auto"/>
            <w:noWrap/>
            <w:vAlign w:val="bottom"/>
            <w:hideMark/>
          </w:tcPr>
          <w:p w14:paraId="15917E94"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GET LICENSED</w:t>
            </w:r>
          </w:p>
        </w:tc>
        <w:tc>
          <w:tcPr>
            <w:tcW w:w="4144" w:type="dxa"/>
            <w:tcBorders>
              <w:top w:val="nil"/>
              <w:left w:val="nil"/>
              <w:bottom w:val="nil"/>
              <w:right w:val="nil"/>
            </w:tcBorders>
            <w:shd w:val="clear" w:color="auto" w:fill="auto"/>
            <w:noWrap/>
            <w:vAlign w:val="bottom"/>
            <w:hideMark/>
          </w:tcPr>
          <w:p w14:paraId="09B19E7A"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Site Staff training- APLH Level 2</w:t>
            </w:r>
          </w:p>
        </w:tc>
        <w:tc>
          <w:tcPr>
            <w:tcW w:w="574" w:type="dxa"/>
            <w:tcBorders>
              <w:top w:val="nil"/>
              <w:left w:val="nil"/>
              <w:bottom w:val="nil"/>
              <w:right w:val="nil"/>
            </w:tcBorders>
            <w:shd w:val="clear" w:color="auto" w:fill="auto"/>
            <w:noWrap/>
            <w:vAlign w:val="bottom"/>
            <w:hideMark/>
          </w:tcPr>
          <w:p w14:paraId="7E197653"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124</w:t>
            </w:r>
          </w:p>
        </w:tc>
        <w:tc>
          <w:tcPr>
            <w:tcW w:w="1325" w:type="dxa"/>
            <w:tcBorders>
              <w:top w:val="nil"/>
              <w:left w:val="nil"/>
              <w:bottom w:val="nil"/>
              <w:right w:val="nil"/>
            </w:tcBorders>
            <w:shd w:val="clear" w:color="auto" w:fill="auto"/>
            <w:noWrap/>
            <w:vAlign w:val="bottom"/>
            <w:hideMark/>
          </w:tcPr>
          <w:p w14:paraId="31DD3D59"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99.99</w:t>
            </w:r>
          </w:p>
        </w:tc>
      </w:tr>
      <w:tr w:rsidR="00B71F0A" w:rsidRPr="00B71F0A" w14:paraId="6DDF65CA" w14:textId="77777777" w:rsidTr="003B06FD">
        <w:trPr>
          <w:trHeight w:val="255"/>
        </w:trPr>
        <w:tc>
          <w:tcPr>
            <w:tcW w:w="1353" w:type="dxa"/>
            <w:tcBorders>
              <w:top w:val="nil"/>
              <w:left w:val="nil"/>
              <w:bottom w:val="nil"/>
              <w:right w:val="nil"/>
            </w:tcBorders>
            <w:shd w:val="clear" w:color="auto" w:fill="auto"/>
            <w:noWrap/>
            <w:vAlign w:val="bottom"/>
            <w:hideMark/>
          </w:tcPr>
          <w:p w14:paraId="53E55C24"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24-Mar-25</w:t>
            </w:r>
          </w:p>
        </w:tc>
        <w:tc>
          <w:tcPr>
            <w:tcW w:w="2764" w:type="dxa"/>
            <w:tcBorders>
              <w:top w:val="nil"/>
              <w:left w:val="nil"/>
              <w:bottom w:val="nil"/>
              <w:right w:val="nil"/>
            </w:tcBorders>
            <w:shd w:val="clear" w:color="auto" w:fill="auto"/>
            <w:noWrap/>
            <w:vAlign w:val="bottom"/>
            <w:hideMark/>
          </w:tcPr>
          <w:p w14:paraId="210CBD5A"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BNP PARIBAS LEASING</w:t>
            </w:r>
          </w:p>
        </w:tc>
        <w:tc>
          <w:tcPr>
            <w:tcW w:w="4144" w:type="dxa"/>
            <w:tcBorders>
              <w:top w:val="nil"/>
              <w:left w:val="nil"/>
              <w:bottom w:val="nil"/>
              <w:right w:val="nil"/>
            </w:tcBorders>
            <w:shd w:val="clear" w:color="auto" w:fill="auto"/>
            <w:noWrap/>
            <w:vAlign w:val="bottom"/>
            <w:hideMark/>
          </w:tcPr>
          <w:p w14:paraId="00C8EB3C"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Copier Lease (Quarterly)</w:t>
            </w:r>
          </w:p>
        </w:tc>
        <w:tc>
          <w:tcPr>
            <w:tcW w:w="574" w:type="dxa"/>
            <w:tcBorders>
              <w:top w:val="nil"/>
              <w:left w:val="nil"/>
              <w:bottom w:val="nil"/>
              <w:right w:val="nil"/>
            </w:tcBorders>
            <w:shd w:val="clear" w:color="auto" w:fill="auto"/>
            <w:noWrap/>
            <w:vAlign w:val="bottom"/>
            <w:hideMark/>
          </w:tcPr>
          <w:p w14:paraId="36F4FF7D"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105</w:t>
            </w:r>
          </w:p>
        </w:tc>
        <w:tc>
          <w:tcPr>
            <w:tcW w:w="1325" w:type="dxa"/>
            <w:tcBorders>
              <w:top w:val="nil"/>
              <w:left w:val="nil"/>
              <w:bottom w:val="nil"/>
              <w:right w:val="nil"/>
            </w:tcBorders>
            <w:shd w:val="clear" w:color="auto" w:fill="auto"/>
            <w:noWrap/>
            <w:vAlign w:val="bottom"/>
            <w:hideMark/>
          </w:tcPr>
          <w:p w14:paraId="6FFA3C12"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182.46</w:t>
            </w:r>
          </w:p>
        </w:tc>
      </w:tr>
      <w:tr w:rsidR="00B71F0A" w:rsidRPr="00B71F0A" w14:paraId="18530655" w14:textId="77777777" w:rsidTr="003B06FD">
        <w:trPr>
          <w:trHeight w:val="255"/>
        </w:trPr>
        <w:tc>
          <w:tcPr>
            <w:tcW w:w="1353" w:type="dxa"/>
            <w:tcBorders>
              <w:top w:val="nil"/>
              <w:left w:val="nil"/>
              <w:bottom w:val="nil"/>
              <w:right w:val="nil"/>
            </w:tcBorders>
            <w:shd w:val="clear" w:color="auto" w:fill="auto"/>
            <w:noWrap/>
            <w:vAlign w:val="bottom"/>
            <w:hideMark/>
          </w:tcPr>
          <w:p w14:paraId="2E50DBE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26-Mar-25</w:t>
            </w:r>
          </w:p>
        </w:tc>
        <w:tc>
          <w:tcPr>
            <w:tcW w:w="2764" w:type="dxa"/>
            <w:tcBorders>
              <w:top w:val="nil"/>
              <w:left w:val="nil"/>
              <w:bottom w:val="nil"/>
              <w:right w:val="nil"/>
            </w:tcBorders>
            <w:shd w:val="clear" w:color="auto" w:fill="auto"/>
            <w:noWrap/>
            <w:vAlign w:val="bottom"/>
            <w:hideMark/>
          </w:tcPr>
          <w:p w14:paraId="6F115847"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SHORROCK TRICHEM</w:t>
            </w:r>
          </w:p>
        </w:tc>
        <w:tc>
          <w:tcPr>
            <w:tcW w:w="4144" w:type="dxa"/>
            <w:tcBorders>
              <w:top w:val="nil"/>
              <w:left w:val="nil"/>
              <w:bottom w:val="nil"/>
              <w:right w:val="nil"/>
            </w:tcBorders>
            <w:shd w:val="clear" w:color="auto" w:fill="auto"/>
            <w:noWrap/>
            <w:vAlign w:val="bottom"/>
            <w:hideMark/>
          </w:tcPr>
          <w:p w14:paraId="0774857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Hygiene</w:t>
            </w:r>
          </w:p>
        </w:tc>
        <w:tc>
          <w:tcPr>
            <w:tcW w:w="574" w:type="dxa"/>
            <w:tcBorders>
              <w:top w:val="nil"/>
              <w:left w:val="nil"/>
              <w:bottom w:val="nil"/>
              <w:right w:val="nil"/>
            </w:tcBorders>
            <w:shd w:val="clear" w:color="auto" w:fill="auto"/>
            <w:noWrap/>
            <w:vAlign w:val="bottom"/>
            <w:hideMark/>
          </w:tcPr>
          <w:p w14:paraId="1C301E63"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316</w:t>
            </w:r>
          </w:p>
        </w:tc>
        <w:tc>
          <w:tcPr>
            <w:tcW w:w="1325" w:type="dxa"/>
            <w:tcBorders>
              <w:top w:val="nil"/>
              <w:left w:val="nil"/>
              <w:bottom w:val="nil"/>
              <w:right w:val="nil"/>
            </w:tcBorders>
            <w:shd w:val="clear" w:color="auto" w:fill="auto"/>
            <w:noWrap/>
            <w:vAlign w:val="bottom"/>
            <w:hideMark/>
          </w:tcPr>
          <w:p w14:paraId="7D0A89BD"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149.26</w:t>
            </w:r>
          </w:p>
        </w:tc>
      </w:tr>
      <w:tr w:rsidR="00B71F0A" w:rsidRPr="00B71F0A" w14:paraId="58938B97" w14:textId="77777777" w:rsidTr="003B06FD">
        <w:trPr>
          <w:trHeight w:val="255"/>
        </w:trPr>
        <w:tc>
          <w:tcPr>
            <w:tcW w:w="1353" w:type="dxa"/>
            <w:tcBorders>
              <w:top w:val="nil"/>
              <w:left w:val="nil"/>
              <w:bottom w:val="nil"/>
              <w:right w:val="nil"/>
            </w:tcBorders>
            <w:shd w:val="clear" w:color="auto" w:fill="auto"/>
            <w:noWrap/>
            <w:vAlign w:val="bottom"/>
            <w:hideMark/>
          </w:tcPr>
          <w:p w14:paraId="4426A94B"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1A3987DA"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NAT WEST</w:t>
            </w:r>
          </w:p>
        </w:tc>
        <w:tc>
          <w:tcPr>
            <w:tcW w:w="4144" w:type="dxa"/>
            <w:tcBorders>
              <w:top w:val="nil"/>
              <w:left w:val="nil"/>
              <w:bottom w:val="nil"/>
              <w:right w:val="nil"/>
            </w:tcBorders>
            <w:shd w:val="clear" w:color="auto" w:fill="auto"/>
            <w:noWrap/>
            <w:vAlign w:val="bottom"/>
            <w:hideMark/>
          </w:tcPr>
          <w:p w14:paraId="2C1D755D"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Bank Charges -30/11/24 - 28/2/25</w:t>
            </w:r>
          </w:p>
        </w:tc>
        <w:tc>
          <w:tcPr>
            <w:tcW w:w="574" w:type="dxa"/>
            <w:tcBorders>
              <w:top w:val="nil"/>
              <w:left w:val="nil"/>
              <w:bottom w:val="nil"/>
              <w:right w:val="nil"/>
            </w:tcBorders>
            <w:shd w:val="clear" w:color="auto" w:fill="auto"/>
            <w:noWrap/>
            <w:vAlign w:val="bottom"/>
            <w:hideMark/>
          </w:tcPr>
          <w:p w14:paraId="012C28FC"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168</w:t>
            </w:r>
          </w:p>
        </w:tc>
        <w:tc>
          <w:tcPr>
            <w:tcW w:w="1325" w:type="dxa"/>
            <w:tcBorders>
              <w:top w:val="nil"/>
              <w:left w:val="nil"/>
              <w:bottom w:val="nil"/>
              <w:right w:val="nil"/>
            </w:tcBorders>
            <w:shd w:val="clear" w:color="auto" w:fill="auto"/>
            <w:noWrap/>
            <w:vAlign w:val="bottom"/>
            <w:hideMark/>
          </w:tcPr>
          <w:p w14:paraId="162D07DE"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34.00</w:t>
            </w:r>
          </w:p>
        </w:tc>
      </w:tr>
      <w:tr w:rsidR="00B71F0A" w:rsidRPr="00B71F0A" w14:paraId="7B787B68" w14:textId="77777777" w:rsidTr="003B06FD">
        <w:trPr>
          <w:trHeight w:val="255"/>
        </w:trPr>
        <w:tc>
          <w:tcPr>
            <w:tcW w:w="1353" w:type="dxa"/>
            <w:tcBorders>
              <w:top w:val="nil"/>
              <w:left w:val="nil"/>
              <w:bottom w:val="nil"/>
              <w:right w:val="nil"/>
            </w:tcBorders>
            <w:shd w:val="clear" w:color="auto" w:fill="auto"/>
            <w:noWrap/>
            <w:vAlign w:val="bottom"/>
            <w:hideMark/>
          </w:tcPr>
          <w:p w14:paraId="2F5F1130"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6D231AD4"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GMPF </w:t>
            </w:r>
          </w:p>
        </w:tc>
        <w:tc>
          <w:tcPr>
            <w:tcW w:w="4144" w:type="dxa"/>
            <w:tcBorders>
              <w:top w:val="nil"/>
              <w:left w:val="nil"/>
              <w:bottom w:val="nil"/>
              <w:right w:val="nil"/>
            </w:tcBorders>
            <w:shd w:val="clear" w:color="auto" w:fill="auto"/>
            <w:noWrap/>
            <w:vAlign w:val="bottom"/>
            <w:hideMark/>
          </w:tcPr>
          <w:p w14:paraId="76C9204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Pensions - Admin - 2/25</w:t>
            </w:r>
          </w:p>
        </w:tc>
        <w:tc>
          <w:tcPr>
            <w:tcW w:w="574" w:type="dxa"/>
            <w:tcBorders>
              <w:top w:val="nil"/>
              <w:left w:val="nil"/>
              <w:bottom w:val="nil"/>
              <w:right w:val="nil"/>
            </w:tcBorders>
            <w:shd w:val="clear" w:color="auto" w:fill="auto"/>
            <w:noWrap/>
            <w:vAlign w:val="bottom"/>
            <w:hideMark/>
          </w:tcPr>
          <w:p w14:paraId="1CE898AB"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103</w:t>
            </w:r>
          </w:p>
        </w:tc>
        <w:tc>
          <w:tcPr>
            <w:tcW w:w="1325" w:type="dxa"/>
            <w:tcBorders>
              <w:top w:val="nil"/>
              <w:left w:val="nil"/>
              <w:bottom w:val="nil"/>
              <w:right w:val="nil"/>
            </w:tcBorders>
            <w:shd w:val="clear" w:color="auto" w:fill="auto"/>
            <w:noWrap/>
            <w:vAlign w:val="bottom"/>
            <w:hideMark/>
          </w:tcPr>
          <w:p w14:paraId="22358D3F"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1,301.73</w:t>
            </w:r>
          </w:p>
        </w:tc>
      </w:tr>
      <w:tr w:rsidR="00B71F0A" w:rsidRPr="00B71F0A" w14:paraId="75E28BA2" w14:textId="77777777" w:rsidTr="003B06FD">
        <w:trPr>
          <w:trHeight w:val="255"/>
        </w:trPr>
        <w:tc>
          <w:tcPr>
            <w:tcW w:w="1353" w:type="dxa"/>
            <w:tcBorders>
              <w:top w:val="nil"/>
              <w:left w:val="nil"/>
              <w:bottom w:val="nil"/>
              <w:right w:val="nil"/>
            </w:tcBorders>
            <w:shd w:val="clear" w:color="auto" w:fill="auto"/>
            <w:noWrap/>
            <w:vAlign w:val="bottom"/>
            <w:hideMark/>
          </w:tcPr>
          <w:p w14:paraId="5823369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59F2621F"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GMPF </w:t>
            </w:r>
          </w:p>
        </w:tc>
        <w:tc>
          <w:tcPr>
            <w:tcW w:w="4144" w:type="dxa"/>
            <w:tcBorders>
              <w:top w:val="nil"/>
              <w:left w:val="nil"/>
              <w:bottom w:val="nil"/>
              <w:right w:val="nil"/>
            </w:tcBorders>
            <w:shd w:val="clear" w:color="auto" w:fill="auto"/>
            <w:noWrap/>
            <w:vAlign w:val="bottom"/>
            <w:hideMark/>
          </w:tcPr>
          <w:p w14:paraId="42AB379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Pensions - Civic - 2/25</w:t>
            </w:r>
          </w:p>
        </w:tc>
        <w:tc>
          <w:tcPr>
            <w:tcW w:w="574" w:type="dxa"/>
            <w:tcBorders>
              <w:top w:val="nil"/>
              <w:left w:val="nil"/>
              <w:bottom w:val="nil"/>
              <w:right w:val="nil"/>
            </w:tcBorders>
            <w:shd w:val="clear" w:color="auto" w:fill="auto"/>
            <w:noWrap/>
            <w:vAlign w:val="bottom"/>
            <w:hideMark/>
          </w:tcPr>
          <w:p w14:paraId="3D80B77B"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301</w:t>
            </w:r>
          </w:p>
        </w:tc>
        <w:tc>
          <w:tcPr>
            <w:tcW w:w="1325" w:type="dxa"/>
            <w:tcBorders>
              <w:top w:val="nil"/>
              <w:left w:val="nil"/>
              <w:bottom w:val="nil"/>
              <w:right w:val="nil"/>
            </w:tcBorders>
            <w:shd w:val="clear" w:color="auto" w:fill="auto"/>
            <w:noWrap/>
            <w:vAlign w:val="bottom"/>
            <w:hideMark/>
          </w:tcPr>
          <w:p w14:paraId="0E0BCDCB"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1,077.26</w:t>
            </w:r>
          </w:p>
        </w:tc>
      </w:tr>
      <w:tr w:rsidR="00B71F0A" w:rsidRPr="00B71F0A" w14:paraId="159C06C1" w14:textId="77777777" w:rsidTr="003B06FD">
        <w:trPr>
          <w:trHeight w:val="255"/>
        </w:trPr>
        <w:tc>
          <w:tcPr>
            <w:tcW w:w="1353" w:type="dxa"/>
            <w:tcBorders>
              <w:top w:val="nil"/>
              <w:left w:val="nil"/>
              <w:bottom w:val="nil"/>
              <w:right w:val="nil"/>
            </w:tcBorders>
            <w:shd w:val="clear" w:color="auto" w:fill="auto"/>
            <w:noWrap/>
            <w:vAlign w:val="bottom"/>
            <w:hideMark/>
          </w:tcPr>
          <w:p w14:paraId="0F13AA1C"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0071A926"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MBHARRINGTON </w:t>
            </w:r>
          </w:p>
        </w:tc>
        <w:tc>
          <w:tcPr>
            <w:tcW w:w="4144" w:type="dxa"/>
            <w:tcBorders>
              <w:top w:val="nil"/>
              <w:left w:val="nil"/>
              <w:bottom w:val="nil"/>
              <w:right w:val="nil"/>
            </w:tcBorders>
            <w:shd w:val="clear" w:color="auto" w:fill="auto"/>
            <w:noWrap/>
            <w:vAlign w:val="bottom"/>
            <w:hideMark/>
          </w:tcPr>
          <w:p w14:paraId="2372DA64"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Cemetery - Clear vegetation behind Ashes Row</w:t>
            </w:r>
          </w:p>
        </w:tc>
        <w:tc>
          <w:tcPr>
            <w:tcW w:w="574" w:type="dxa"/>
            <w:tcBorders>
              <w:top w:val="nil"/>
              <w:left w:val="nil"/>
              <w:bottom w:val="nil"/>
              <w:right w:val="nil"/>
            </w:tcBorders>
            <w:shd w:val="clear" w:color="auto" w:fill="auto"/>
            <w:noWrap/>
            <w:vAlign w:val="bottom"/>
            <w:hideMark/>
          </w:tcPr>
          <w:p w14:paraId="08310207"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201</w:t>
            </w:r>
          </w:p>
        </w:tc>
        <w:tc>
          <w:tcPr>
            <w:tcW w:w="1325" w:type="dxa"/>
            <w:tcBorders>
              <w:top w:val="nil"/>
              <w:left w:val="nil"/>
              <w:bottom w:val="nil"/>
              <w:right w:val="nil"/>
            </w:tcBorders>
            <w:shd w:val="clear" w:color="auto" w:fill="auto"/>
            <w:noWrap/>
            <w:vAlign w:val="bottom"/>
            <w:hideMark/>
          </w:tcPr>
          <w:p w14:paraId="5B278166"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1,320.00</w:t>
            </w:r>
          </w:p>
        </w:tc>
      </w:tr>
      <w:tr w:rsidR="00B71F0A" w:rsidRPr="00B71F0A" w14:paraId="1812C511" w14:textId="77777777" w:rsidTr="003B06FD">
        <w:trPr>
          <w:trHeight w:val="255"/>
        </w:trPr>
        <w:tc>
          <w:tcPr>
            <w:tcW w:w="1353" w:type="dxa"/>
            <w:tcBorders>
              <w:top w:val="nil"/>
              <w:left w:val="nil"/>
              <w:bottom w:val="nil"/>
              <w:right w:val="nil"/>
            </w:tcBorders>
            <w:shd w:val="clear" w:color="auto" w:fill="auto"/>
            <w:noWrap/>
            <w:vAlign w:val="bottom"/>
            <w:hideMark/>
          </w:tcPr>
          <w:p w14:paraId="1DBBCA1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4843D19B"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CUMBRIA CLOCK COMPANY</w:t>
            </w:r>
          </w:p>
        </w:tc>
        <w:tc>
          <w:tcPr>
            <w:tcW w:w="4144" w:type="dxa"/>
            <w:tcBorders>
              <w:top w:val="nil"/>
              <w:left w:val="nil"/>
              <w:bottom w:val="nil"/>
              <w:right w:val="nil"/>
            </w:tcBorders>
            <w:shd w:val="clear" w:color="auto" w:fill="auto"/>
            <w:noWrap/>
            <w:vAlign w:val="bottom"/>
            <w:hideMark/>
          </w:tcPr>
          <w:p w14:paraId="6CCD029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Clock Service (£222) / Repair (£528)</w:t>
            </w:r>
          </w:p>
        </w:tc>
        <w:tc>
          <w:tcPr>
            <w:tcW w:w="574" w:type="dxa"/>
            <w:tcBorders>
              <w:top w:val="nil"/>
              <w:left w:val="nil"/>
              <w:bottom w:val="nil"/>
              <w:right w:val="nil"/>
            </w:tcBorders>
            <w:shd w:val="clear" w:color="auto" w:fill="auto"/>
            <w:noWrap/>
            <w:vAlign w:val="bottom"/>
            <w:hideMark/>
          </w:tcPr>
          <w:p w14:paraId="0FE87E06"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307</w:t>
            </w:r>
          </w:p>
        </w:tc>
        <w:tc>
          <w:tcPr>
            <w:tcW w:w="1325" w:type="dxa"/>
            <w:tcBorders>
              <w:top w:val="nil"/>
              <w:left w:val="nil"/>
              <w:bottom w:val="nil"/>
              <w:right w:val="nil"/>
            </w:tcBorders>
            <w:shd w:val="clear" w:color="auto" w:fill="auto"/>
            <w:noWrap/>
            <w:vAlign w:val="bottom"/>
            <w:hideMark/>
          </w:tcPr>
          <w:p w14:paraId="65375DB5"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750.00</w:t>
            </w:r>
          </w:p>
        </w:tc>
      </w:tr>
      <w:tr w:rsidR="00B71F0A" w:rsidRPr="00B71F0A" w14:paraId="48AEB814" w14:textId="77777777" w:rsidTr="003B06FD">
        <w:trPr>
          <w:trHeight w:val="255"/>
        </w:trPr>
        <w:tc>
          <w:tcPr>
            <w:tcW w:w="1353" w:type="dxa"/>
            <w:tcBorders>
              <w:top w:val="nil"/>
              <w:left w:val="nil"/>
              <w:bottom w:val="nil"/>
              <w:right w:val="nil"/>
            </w:tcBorders>
            <w:shd w:val="clear" w:color="auto" w:fill="auto"/>
            <w:noWrap/>
            <w:vAlign w:val="bottom"/>
            <w:hideMark/>
          </w:tcPr>
          <w:p w14:paraId="231EEEA0"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74B5349B"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CONCEPT LIFTS </w:t>
            </w:r>
          </w:p>
        </w:tc>
        <w:tc>
          <w:tcPr>
            <w:tcW w:w="4144" w:type="dxa"/>
            <w:tcBorders>
              <w:top w:val="nil"/>
              <w:left w:val="nil"/>
              <w:bottom w:val="nil"/>
              <w:right w:val="nil"/>
            </w:tcBorders>
            <w:shd w:val="clear" w:color="auto" w:fill="auto"/>
            <w:noWrap/>
            <w:vAlign w:val="bottom"/>
            <w:hideMark/>
          </w:tcPr>
          <w:p w14:paraId="66B01F4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Lift Repair (final agreed amount)</w:t>
            </w:r>
          </w:p>
        </w:tc>
        <w:tc>
          <w:tcPr>
            <w:tcW w:w="574" w:type="dxa"/>
            <w:tcBorders>
              <w:top w:val="nil"/>
              <w:left w:val="nil"/>
              <w:bottom w:val="nil"/>
              <w:right w:val="nil"/>
            </w:tcBorders>
            <w:shd w:val="clear" w:color="auto" w:fill="auto"/>
            <w:noWrap/>
            <w:vAlign w:val="bottom"/>
            <w:hideMark/>
          </w:tcPr>
          <w:p w14:paraId="0DAC180C"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307</w:t>
            </w:r>
          </w:p>
        </w:tc>
        <w:tc>
          <w:tcPr>
            <w:tcW w:w="1325" w:type="dxa"/>
            <w:tcBorders>
              <w:top w:val="nil"/>
              <w:left w:val="nil"/>
              <w:bottom w:val="nil"/>
              <w:right w:val="nil"/>
            </w:tcBorders>
            <w:shd w:val="clear" w:color="auto" w:fill="auto"/>
            <w:noWrap/>
            <w:vAlign w:val="bottom"/>
            <w:hideMark/>
          </w:tcPr>
          <w:p w14:paraId="1E233B82"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732.00</w:t>
            </w:r>
          </w:p>
        </w:tc>
      </w:tr>
      <w:tr w:rsidR="00B71F0A" w:rsidRPr="00B71F0A" w14:paraId="435B3565" w14:textId="77777777" w:rsidTr="003B06FD">
        <w:trPr>
          <w:trHeight w:val="255"/>
        </w:trPr>
        <w:tc>
          <w:tcPr>
            <w:tcW w:w="1353" w:type="dxa"/>
            <w:tcBorders>
              <w:top w:val="nil"/>
              <w:left w:val="nil"/>
              <w:bottom w:val="nil"/>
              <w:right w:val="nil"/>
            </w:tcBorders>
            <w:shd w:val="clear" w:color="auto" w:fill="auto"/>
            <w:noWrap/>
            <w:vAlign w:val="bottom"/>
            <w:hideMark/>
          </w:tcPr>
          <w:p w14:paraId="71D8A68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1F79DCB8"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CIA FIRE/SECURITY</w:t>
            </w:r>
          </w:p>
        </w:tc>
        <w:tc>
          <w:tcPr>
            <w:tcW w:w="4144" w:type="dxa"/>
            <w:tcBorders>
              <w:top w:val="nil"/>
              <w:left w:val="nil"/>
              <w:bottom w:val="nil"/>
              <w:right w:val="nil"/>
            </w:tcBorders>
            <w:shd w:val="clear" w:color="auto" w:fill="auto"/>
            <w:noWrap/>
            <w:vAlign w:val="bottom"/>
            <w:hideMark/>
          </w:tcPr>
          <w:p w14:paraId="21153791"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Alarm Monitoring 1/1 - 31/12/25</w:t>
            </w:r>
          </w:p>
        </w:tc>
        <w:tc>
          <w:tcPr>
            <w:tcW w:w="574" w:type="dxa"/>
            <w:tcBorders>
              <w:top w:val="nil"/>
              <w:left w:val="nil"/>
              <w:bottom w:val="nil"/>
              <w:right w:val="nil"/>
            </w:tcBorders>
            <w:shd w:val="clear" w:color="auto" w:fill="auto"/>
            <w:noWrap/>
            <w:vAlign w:val="bottom"/>
            <w:hideMark/>
          </w:tcPr>
          <w:p w14:paraId="46017C68"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307</w:t>
            </w:r>
          </w:p>
        </w:tc>
        <w:tc>
          <w:tcPr>
            <w:tcW w:w="1325" w:type="dxa"/>
            <w:tcBorders>
              <w:top w:val="nil"/>
              <w:left w:val="nil"/>
              <w:bottom w:val="nil"/>
              <w:right w:val="nil"/>
            </w:tcBorders>
            <w:shd w:val="clear" w:color="auto" w:fill="auto"/>
            <w:noWrap/>
            <w:vAlign w:val="bottom"/>
            <w:hideMark/>
          </w:tcPr>
          <w:p w14:paraId="420E8D9A"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384.00</w:t>
            </w:r>
          </w:p>
        </w:tc>
      </w:tr>
      <w:tr w:rsidR="00B71F0A" w:rsidRPr="00B71F0A" w14:paraId="62788011" w14:textId="77777777" w:rsidTr="003B06FD">
        <w:trPr>
          <w:trHeight w:val="255"/>
        </w:trPr>
        <w:tc>
          <w:tcPr>
            <w:tcW w:w="1353" w:type="dxa"/>
            <w:tcBorders>
              <w:top w:val="nil"/>
              <w:left w:val="nil"/>
              <w:bottom w:val="nil"/>
              <w:right w:val="nil"/>
            </w:tcBorders>
            <w:shd w:val="clear" w:color="auto" w:fill="auto"/>
            <w:noWrap/>
            <w:vAlign w:val="bottom"/>
            <w:hideMark/>
          </w:tcPr>
          <w:p w14:paraId="1D1C457A"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60A20E5E"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KEYSTAFF AGENCY</w:t>
            </w:r>
          </w:p>
        </w:tc>
        <w:tc>
          <w:tcPr>
            <w:tcW w:w="4144" w:type="dxa"/>
            <w:tcBorders>
              <w:top w:val="nil"/>
              <w:left w:val="nil"/>
              <w:bottom w:val="nil"/>
              <w:right w:val="nil"/>
            </w:tcBorders>
            <w:shd w:val="clear" w:color="auto" w:fill="auto"/>
            <w:noWrap/>
            <w:vAlign w:val="bottom"/>
            <w:hideMark/>
          </w:tcPr>
          <w:p w14:paraId="440E1D11"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Casual Staff (Sick Leave cover)</w:t>
            </w:r>
          </w:p>
        </w:tc>
        <w:tc>
          <w:tcPr>
            <w:tcW w:w="574" w:type="dxa"/>
            <w:tcBorders>
              <w:top w:val="nil"/>
              <w:left w:val="nil"/>
              <w:bottom w:val="nil"/>
              <w:right w:val="nil"/>
            </w:tcBorders>
            <w:shd w:val="clear" w:color="auto" w:fill="auto"/>
            <w:noWrap/>
            <w:vAlign w:val="bottom"/>
            <w:hideMark/>
          </w:tcPr>
          <w:p w14:paraId="6C7DE4BF"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301</w:t>
            </w:r>
          </w:p>
        </w:tc>
        <w:tc>
          <w:tcPr>
            <w:tcW w:w="1325" w:type="dxa"/>
            <w:tcBorders>
              <w:top w:val="nil"/>
              <w:left w:val="nil"/>
              <w:bottom w:val="nil"/>
              <w:right w:val="nil"/>
            </w:tcBorders>
            <w:shd w:val="clear" w:color="auto" w:fill="auto"/>
            <w:noWrap/>
            <w:vAlign w:val="bottom"/>
            <w:hideMark/>
          </w:tcPr>
          <w:p w14:paraId="34BD6FD8"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339.41</w:t>
            </w:r>
          </w:p>
        </w:tc>
      </w:tr>
      <w:tr w:rsidR="00B71F0A" w:rsidRPr="00B71F0A" w14:paraId="741D581D" w14:textId="77777777" w:rsidTr="003B06FD">
        <w:trPr>
          <w:trHeight w:val="255"/>
        </w:trPr>
        <w:tc>
          <w:tcPr>
            <w:tcW w:w="1353" w:type="dxa"/>
            <w:tcBorders>
              <w:top w:val="nil"/>
              <w:left w:val="nil"/>
              <w:bottom w:val="nil"/>
              <w:right w:val="nil"/>
            </w:tcBorders>
            <w:shd w:val="clear" w:color="auto" w:fill="auto"/>
            <w:noWrap/>
            <w:vAlign w:val="bottom"/>
            <w:hideMark/>
          </w:tcPr>
          <w:p w14:paraId="43D5FAC5"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0302354E"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PROTEC SECURITY</w:t>
            </w:r>
          </w:p>
        </w:tc>
        <w:tc>
          <w:tcPr>
            <w:tcW w:w="4144" w:type="dxa"/>
            <w:tcBorders>
              <w:top w:val="nil"/>
              <w:left w:val="nil"/>
              <w:bottom w:val="nil"/>
              <w:right w:val="nil"/>
            </w:tcBorders>
            <w:shd w:val="clear" w:color="auto" w:fill="auto"/>
            <w:noWrap/>
            <w:vAlign w:val="bottom"/>
            <w:hideMark/>
          </w:tcPr>
          <w:p w14:paraId="06C3ADBB"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ACDC Livewire 21/2/25</w:t>
            </w:r>
          </w:p>
        </w:tc>
        <w:tc>
          <w:tcPr>
            <w:tcW w:w="574" w:type="dxa"/>
            <w:tcBorders>
              <w:top w:val="nil"/>
              <w:left w:val="nil"/>
              <w:bottom w:val="nil"/>
              <w:right w:val="nil"/>
            </w:tcBorders>
            <w:shd w:val="clear" w:color="auto" w:fill="auto"/>
            <w:noWrap/>
            <w:vAlign w:val="bottom"/>
            <w:hideMark/>
          </w:tcPr>
          <w:p w14:paraId="1BECA1D9"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318</w:t>
            </w:r>
          </w:p>
        </w:tc>
        <w:tc>
          <w:tcPr>
            <w:tcW w:w="1325" w:type="dxa"/>
            <w:tcBorders>
              <w:top w:val="nil"/>
              <w:left w:val="nil"/>
              <w:bottom w:val="nil"/>
              <w:right w:val="nil"/>
            </w:tcBorders>
            <w:shd w:val="clear" w:color="auto" w:fill="auto"/>
            <w:noWrap/>
            <w:vAlign w:val="bottom"/>
            <w:hideMark/>
          </w:tcPr>
          <w:p w14:paraId="6009D42B"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326.70</w:t>
            </w:r>
          </w:p>
        </w:tc>
      </w:tr>
      <w:tr w:rsidR="00B71F0A" w:rsidRPr="00B71F0A" w14:paraId="2C2D31B7" w14:textId="77777777" w:rsidTr="003B06FD">
        <w:trPr>
          <w:trHeight w:val="255"/>
        </w:trPr>
        <w:tc>
          <w:tcPr>
            <w:tcW w:w="1353" w:type="dxa"/>
            <w:tcBorders>
              <w:top w:val="nil"/>
              <w:left w:val="nil"/>
              <w:bottom w:val="nil"/>
              <w:right w:val="nil"/>
            </w:tcBorders>
            <w:shd w:val="clear" w:color="auto" w:fill="auto"/>
            <w:noWrap/>
            <w:vAlign w:val="bottom"/>
            <w:hideMark/>
          </w:tcPr>
          <w:p w14:paraId="24CA34A4"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7C5244D3"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CENTRE GLASS </w:t>
            </w:r>
          </w:p>
        </w:tc>
        <w:tc>
          <w:tcPr>
            <w:tcW w:w="4144" w:type="dxa"/>
            <w:tcBorders>
              <w:top w:val="nil"/>
              <w:left w:val="nil"/>
              <w:bottom w:val="nil"/>
              <w:right w:val="nil"/>
            </w:tcBorders>
            <w:shd w:val="clear" w:color="auto" w:fill="auto"/>
            <w:noWrap/>
            <w:vAlign w:val="bottom"/>
            <w:hideMark/>
          </w:tcPr>
          <w:p w14:paraId="7B275D44"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Cleaning Consumables</w:t>
            </w:r>
          </w:p>
        </w:tc>
        <w:tc>
          <w:tcPr>
            <w:tcW w:w="574" w:type="dxa"/>
            <w:tcBorders>
              <w:top w:val="nil"/>
              <w:left w:val="nil"/>
              <w:bottom w:val="nil"/>
              <w:right w:val="nil"/>
            </w:tcBorders>
            <w:shd w:val="clear" w:color="auto" w:fill="auto"/>
            <w:noWrap/>
            <w:vAlign w:val="bottom"/>
            <w:hideMark/>
          </w:tcPr>
          <w:p w14:paraId="3031FB68"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306</w:t>
            </w:r>
          </w:p>
        </w:tc>
        <w:tc>
          <w:tcPr>
            <w:tcW w:w="1325" w:type="dxa"/>
            <w:tcBorders>
              <w:top w:val="nil"/>
              <w:left w:val="nil"/>
              <w:bottom w:val="nil"/>
              <w:right w:val="nil"/>
            </w:tcBorders>
            <w:shd w:val="clear" w:color="auto" w:fill="auto"/>
            <w:noWrap/>
            <w:vAlign w:val="bottom"/>
            <w:hideMark/>
          </w:tcPr>
          <w:p w14:paraId="08868872"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225.06</w:t>
            </w:r>
          </w:p>
        </w:tc>
      </w:tr>
      <w:tr w:rsidR="00B71F0A" w:rsidRPr="00B71F0A" w14:paraId="144E5037" w14:textId="77777777" w:rsidTr="003B06FD">
        <w:trPr>
          <w:trHeight w:val="255"/>
        </w:trPr>
        <w:tc>
          <w:tcPr>
            <w:tcW w:w="1353" w:type="dxa"/>
            <w:tcBorders>
              <w:top w:val="nil"/>
              <w:left w:val="nil"/>
              <w:bottom w:val="nil"/>
              <w:right w:val="nil"/>
            </w:tcBorders>
            <w:shd w:val="clear" w:color="auto" w:fill="auto"/>
            <w:noWrap/>
            <w:vAlign w:val="bottom"/>
            <w:hideMark/>
          </w:tcPr>
          <w:p w14:paraId="5CD90B13"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0D8AD0B1"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 xml:space="preserve">ELCONS HR/LAW </w:t>
            </w:r>
          </w:p>
        </w:tc>
        <w:tc>
          <w:tcPr>
            <w:tcW w:w="4144" w:type="dxa"/>
            <w:tcBorders>
              <w:top w:val="nil"/>
              <w:left w:val="nil"/>
              <w:bottom w:val="nil"/>
              <w:right w:val="nil"/>
            </w:tcBorders>
            <w:shd w:val="clear" w:color="auto" w:fill="auto"/>
            <w:noWrap/>
            <w:vAlign w:val="bottom"/>
            <w:hideMark/>
          </w:tcPr>
          <w:p w14:paraId="2174C24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HR/Legal Consultancy (29) - 3/25</w:t>
            </w:r>
          </w:p>
        </w:tc>
        <w:tc>
          <w:tcPr>
            <w:tcW w:w="574" w:type="dxa"/>
            <w:tcBorders>
              <w:top w:val="nil"/>
              <w:left w:val="nil"/>
              <w:bottom w:val="nil"/>
              <w:right w:val="nil"/>
            </w:tcBorders>
            <w:shd w:val="clear" w:color="auto" w:fill="auto"/>
            <w:noWrap/>
            <w:vAlign w:val="bottom"/>
            <w:hideMark/>
          </w:tcPr>
          <w:p w14:paraId="174E35E6"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120</w:t>
            </w:r>
          </w:p>
        </w:tc>
        <w:tc>
          <w:tcPr>
            <w:tcW w:w="1325" w:type="dxa"/>
            <w:tcBorders>
              <w:top w:val="nil"/>
              <w:left w:val="nil"/>
              <w:bottom w:val="nil"/>
              <w:right w:val="nil"/>
            </w:tcBorders>
            <w:shd w:val="clear" w:color="auto" w:fill="auto"/>
            <w:noWrap/>
            <w:vAlign w:val="bottom"/>
            <w:hideMark/>
          </w:tcPr>
          <w:p w14:paraId="2E76880E"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121.20</w:t>
            </w:r>
          </w:p>
        </w:tc>
      </w:tr>
      <w:tr w:rsidR="00B71F0A" w:rsidRPr="00B71F0A" w14:paraId="182A8D32" w14:textId="77777777" w:rsidTr="003B06FD">
        <w:trPr>
          <w:trHeight w:val="255"/>
        </w:trPr>
        <w:tc>
          <w:tcPr>
            <w:tcW w:w="1353" w:type="dxa"/>
            <w:tcBorders>
              <w:top w:val="nil"/>
              <w:left w:val="nil"/>
              <w:bottom w:val="nil"/>
              <w:right w:val="nil"/>
            </w:tcBorders>
            <w:shd w:val="clear" w:color="auto" w:fill="auto"/>
            <w:noWrap/>
            <w:vAlign w:val="bottom"/>
            <w:hideMark/>
          </w:tcPr>
          <w:p w14:paraId="1B67FA44"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7EF8C396"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ASCENDANT LIFTS</w:t>
            </w:r>
          </w:p>
        </w:tc>
        <w:tc>
          <w:tcPr>
            <w:tcW w:w="4144" w:type="dxa"/>
            <w:tcBorders>
              <w:top w:val="nil"/>
              <w:left w:val="nil"/>
              <w:bottom w:val="nil"/>
              <w:right w:val="nil"/>
            </w:tcBorders>
            <w:shd w:val="clear" w:color="auto" w:fill="auto"/>
            <w:noWrap/>
            <w:vAlign w:val="bottom"/>
            <w:hideMark/>
          </w:tcPr>
          <w:p w14:paraId="28745D3C"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Maintenance Contract 1/3/25 - 28/2/26</w:t>
            </w:r>
          </w:p>
        </w:tc>
        <w:tc>
          <w:tcPr>
            <w:tcW w:w="574" w:type="dxa"/>
            <w:tcBorders>
              <w:top w:val="nil"/>
              <w:left w:val="nil"/>
              <w:bottom w:val="nil"/>
              <w:right w:val="nil"/>
            </w:tcBorders>
            <w:shd w:val="clear" w:color="auto" w:fill="auto"/>
            <w:noWrap/>
            <w:vAlign w:val="bottom"/>
            <w:hideMark/>
          </w:tcPr>
          <w:p w14:paraId="1329977F"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307</w:t>
            </w:r>
          </w:p>
        </w:tc>
        <w:tc>
          <w:tcPr>
            <w:tcW w:w="1325" w:type="dxa"/>
            <w:tcBorders>
              <w:top w:val="nil"/>
              <w:left w:val="nil"/>
              <w:bottom w:val="nil"/>
              <w:right w:val="nil"/>
            </w:tcBorders>
            <w:shd w:val="clear" w:color="auto" w:fill="auto"/>
            <w:noWrap/>
            <w:vAlign w:val="bottom"/>
            <w:hideMark/>
          </w:tcPr>
          <w:p w14:paraId="3DA5AEAA"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96.00</w:t>
            </w:r>
          </w:p>
        </w:tc>
      </w:tr>
      <w:tr w:rsidR="00B71F0A" w:rsidRPr="00B71F0A" w14:paraId="1427CF9B" w14:textId="77777777" w:rsidTr="003B06FD">
        <w:trPr>
          <w:trHeight w:val="255"/>
        </w:trPr>
        <w:tc>
          <w:tcPr>
            <w:tcW w:w="1353" w:type="dxa"/>
            <w:tcBorders>
              <w:top w:val="nil"/>
              <w:left w:val="nil"/>
              <w:bottom w:val="nil"/>
              <w:right w:val="nil"/>
            </w:tcBorders>
            <w:shd w:val="clear" w:color="auto" w:fill="auto"/>
            <w:noWrap/>
            <w:vAlign w:val="bottom"/>
            <w:hideMark/>
          </w:tcPr>
          <w:p w14:paraId="33777E0C"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0A2B65C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VIKING STATIONERY</w:t>
            </w:r>
          </w:p>
        </w:tc>
        <w:tc>
          <w:tcPr>
            <w:tcW w:w="4144" w:type="dxa"/>
            <w:tcBorders>
              <w:top w:val="nil"/>
              <w:left w:val="nil"/>
              <w:bottom w:val="nil"/>
              <w:right w:val="nil"/>
            </w:tcBorders>
            <w:shd w:val="clear" w:color="auto" w:fill="auto"/>
            <w:noWrap/>
            <w:vAlign w:val="bottom"/>
            <w:hideMark/>
          </w:tcPr>
          <w:p w14:paraId="3DEB7D5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Stationery</w:t>
            </w:r>
          </w:p>
        </w:tc>
        <w:tc>
          <w:tcPr>
            <w:tcW w:w="574" w:type="dxa"/>
            <w:tcBorders>
              <w:top w:val="nil"/>
              <w:left w:val="nil"/>
              <w:bottom w:val="nil"/>
              <w:right w:val="nil"/>
            </w:tcBorders>
            <w:shd w:val="clear" w:color="auto" w:fill="auto"/>
            <w:noWrap/>
            <w:vAlign w:val="bottom"/>
            <w:hideMark/>
          </w:tcPr>
          <w:p w14:paraId="0E339553"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105</w:t>
            </w:r>
          </w:p>
        </w:tc>
        <w:tc>
          <w:tcPr>
            <w:tcW w:w="1325" w:type="dxa"/>
            <w:tcBorders>
              <w:top w:val="nil"/>
              <w:left w:val="nil"/>
              <w:bottom w:val="nil"/>
              <w:right w:val="nil"/>
            </w:tcBorders>
            <w:shd w:val="clear" w:color="auto" w:fill="auto"/>
            <w:noWrap/>
            <w:vAlign w:val="bottom"/>
            <w:hideMark/>
          </w:tcPr>
          <w:p w14:paraId="6BF43F28"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50.82</w:t>
            </w:r>
          </w:p>
        </w:tc>
      </w:tr>
      <w:tr w:rsidR="00B71F0A" w:rsidRPr="00B71F0A" w14:paraId="7EDBDB05" w14:textId="77777777" w:rsidTr="003B06FD">
        <w:trPr>
          <w:trHeight w:val="255"/>
        </w:trPr>
        <w:tc>
          <w:tcPr>
            <w:tcW w:w="1353" w:type="dxa"/>
            <w:tcBorders>
              <w:top w:val="nil"/>
              <w:left w:val="nil"/>
              <w:bottom w:val="nil"/>
              <w:right w:val="nil"/>
            </w:tcBorders>
            <w:shd w:val="clear" w:color="auto" w:fill="auto"/>
            <w:noWrap/>
            <w:vAlign w:val="bottom"/>
            <w:hideMark/>
          </w:tcPr>
          <w:p w14:paraId="56541A57"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73835BD0"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STAFF EXPENSES</w:t>
            </w:r>
          </w:p>
        </w:tc>
        <w:tc>
          <w:tcPr>
            <w:tcW w:w="4144" w:type="dxa"/>
            <w:tcBorders>
              <w:top w:val="nil"/>
              <w:left w:val="nil"/>
              <w:bottom w:val="nil"/>
              <w:right w:val="nil"/>
            </w:tcBorders>
            <w:shd w:val="clear" w:color="auto" w:fill="auto"/>
            <w:noWrap/>
            <w:vAlign w:val="bottom"/>
            <w:hideMark/>
          </w:tcPr>
          <w:p w14:paraId="11661D19"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Office Coffee</w:t>
            </w:r>
          </w:p>
        </w:tc>
        <w:tc>
          <w:tcPr>
            <w:tcW w:w="574" w:type="dxa"/>
            <w:tcBorders>
              <w:top w:val="nil"/>
              <w:left w:val="nil"/>
              <w:bottom w:val="nil"/>
              <w:right w:val="nil"/>
            </w:tcBorders>
            <w:shd w:val="clear" w:color="auto" w:fill="auto"/>
            <w:noWrap/>
            <w:vAlign w:val="bottom"/>
            <w:hideMark/>
          </w:tcPr>
          <w:p w14:paraId="1576F62A"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169</w:t>
            </w:r>
          </w:p>
        </w:tc>
        <w:tc>
          <w:tcPr>
            <w:tcW w:w="1325" w:type="dxa"/>
            <w:tcBorders>
              <w:top w:val="nil"/>
              <w:left w:val="nil"/>
              <w:bottom w:val="nil"/>
              <w:right w:val="nil"/>
            </w:tcBorders>
            <w:shd w:val="clear" w:color="auto" w:fill="auto"/>
            <w:noWrap/>
            <w:vAlign w:val="bottom"/>
            <w:hideMark/>
          </w:tcPr>
          <w:p w14:paraId="0FCE77F0"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13.60</w:t>
            </w:r>
          </w:p>
        </w:tc>
      </w:tr>
      <w:tr w:rsidR="00B71F0A" w:rsidRPr="00B71F0A" w14:paraId="3DB5FFEA" w14:textId="77777777" w:rsidTr="003B06FD">
        <w:trPr>
          <w:trHeight w:val="255"/>
        </w:trPr>
        <w:tc>
          <w:tcPr>
            <w:tcW w:w="1353" w:type="dxa"/>
            <w:tcBorders>
              <w:top w:val="nil"/>
              <w:left w:val="nil"/>
              <w:bottom w:val="nil"/>
              <w:right w:val="nil"/>
            </w:tcBorders>
            <w:shd w:val="clear" w:color="auto" w:fill="auto"/>
            <w:noWrap/>
            <w:vAlign w:val="bottom"/>
            <w:hideMark/>
          </w:tcPr>
          <w:p w14:paraId="536E4ECB"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49D1A4E0"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STAFF EXPENSES</w:t>
            </w:r>
          </w:p>
        </w:tc>
        <w:tc>
          <w:tcPr>
            <w:tcW w:w="4144" w:type="dxa"/>
            <w:tcBorders>
              <w:top w:val="nil"/>
              <w:left w:val="nil"/>
              <w:bottom w:val="nil"/>
              <w:right w:val="nil"/>
            </w:tcBorders>
            <w:shd w:val="clear" w:color="auto" w:fill="auto"/>
            <w:noWrap/>
            <w:vAlign w:val="bottom"/>
            <w:hideMark/>
          </w:tcPr>
          <w:p w14:paraId="0AAF0B22"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Estate Mileage</w:t>
            </w:r>
          </w:p>
        </w:tc>
        <w:tc>
          <w:tcPr>
            <w:tcW w:w="574" w:type="dxa"/>
            <w:tcBorders>
              <w:top w:val="nil"/>
              <w:left w:val="nil"/>
              <w:bottom w:val="nil"/>
              <w:right w:val="nil"/>
            </w:tcBorders>
            <w:shd w:val="clear" w:color="auto" w:fill="auto"/>
            <w:noWrap/>
            <w:vAlign w:val="bottom"/>
            <w:hideMark/>
          </w:tcPr>
          <w:p w14:paraId="784ABE16"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102</w:t>
            </w:r>
          </w:p>
        </w:tc>
        <w:tc>
          <w:tcPr>
            <w:tcW w:w="1325" w:type="dxa"/>
            <w:tcBorders>
              <w:top w:val="nil"/>
              <w:left w:val="nil"/>
              <w:bottom w:val="nil"/>
              <w:right w:val="nil"/>
            </w:tcBorders>
            <w:shd w:val="clear" w:color="auto" w:fill="auto"/>
            <w:noWrap/>
            <w:vAlign w:val="bottom"/>
            <w:hideMark/>
          </w:tcPr>
          <w:p w14:paraId="666B4EAC"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8.10</w:t>
            </w:r>
          </w:p>
        </w:tc>
      </w:tr>
      <w:tr w:rsidR="00B71F0A" w:rsidRPr="00B71F0A" w14:paraId="323A9A1F" w14:textId="77777777" w:rsidTr="003B06FD">
        <w:trPr>
          <w:trHeight w:val="255"/>
        </w:trPr>
        <w:tc>
          <w:tcPr>
            <w:tcW w:w="1353" w:type="dxa"/>
            <w:tcBorders>
              <w:top w:val="nil"/>
              <w:left w:val="nil"/>
              <w:bottom w:val="nil"/>
              <w:right w:val="nil"/>
            </w:tcBorders>
            <w:shd w:val="clear" w:color="auto" w:fill="auto"/>
            <w:noWrap/>
            <w:vAlign w:val="bottom"/>
            <w:hideMark/>
          </w:tcPr>
          <w:p w14:paraId="0A278F46"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31-Mar-25</w:t>
            </w:r>
          </w:p>
        </w:tc>
        <w:tc>
          <w:tcPr>
            <w:tcW w:w="2764" w:type="dxa"/>
            <w:tcBorders>
              <w:top w:val="nil"/>
              <w:left w:val="nil"/>
              <w:bottom w:val="nil"/>
              <w:right w:val="nil"/>
            </w:tcBorders>
            <w:shd w:val="clear" w:color="auto" w:fill="auto"/>
            <w:noWrap/>
            <w:vAlign w:val="bottom"/>
            <w:hideMark/>
          </w:tcPr>
          <w:p w14:paraId="2AB02D0C"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STAFF EXPENSES</w:t>
            </w:r>
          </w:p>
        </w:tc>
        <w:tc>
          <w:tcPr>
            <w:tcW w:w="4144" w:type="dxa"/>
            <w:tcBorders>
              <w:top w:val="nil"/>
              <w:left w:val="nil"/>
              <w:bottom w:val="nil"/>
              <w:right w:val="nil"/>
            </w:tcBorders>
            <w:shd w:val="clear" w:color="auto" w:fill="auto"/>
            <w:noWrap/>
            <w:vAlign w:val="bottom"/>
            <w:hideMark/>
          </w:tcPr>
          <w:p w14:paraId="43BCFD2D" w14:textId="77777777" w:rsidR="00B71F0A" w:rsidRPr="00B71F0A" w:rsidRDefault="00B71F0A" w:rsidP="00B71F0A">
            <w:pPr>
              <w:spacing w:after="0" w:line="240" w:lineRule="auto"/>
              <w:rPr>
                <w:rFonts w:eastAsia="Times New Roman" w:cs="Arial"/>
                <w:sz w:val="20"/>
                <w:szCs w:val="20"/>
                <w:lang w:eastAsia="en-GB"/>
              </w:rPr>
            </w:pPr>
            <w:r w:rsidRPr="00B71F0A">
              <w:rPr>
                <w:rFonts w:eastAsia="Times New Roman" w:cs="Arial"/>
                <w:sz w:val="20"/>
                <w:szCs w:val="20"/>
                <w:lang w:eastAsia="en-GB"/>
              </w:rPr>
              <w:t>Office Coffee</w:t>
            </w:r>
          </w:p>
        </w:tc>
        <w:tc>
          <w:tcPr>
            <w:tcW w:w="574" w:type="dxa"/>
            <w:tcBorders>
              <w:top w:val="nil"/>
              <w:left w:val="nil"/>
              <w:bottom w:val="nil"/>
              <w:right w:val="nil"/>
            </w:tcBorders>
            <w:shd w:val="clear" w:color="auto" w:fill="auto"/>
            <w:noWrap/>
            <w:vAlign w:val="bottom"/>
            <w:hideMark/>
          </w:tcPr>
          <w:p w14:paraId="44497CB1" w14:textId="77777777" w:rsidR="00B71F0A" w:rsidRPr="00B71F0A" w:rsidRDefault="00B71F0A" w:rsidP="00B71F0A">
            <w:pPr>
              <w:spacing w:after="0" w:line="240" w:lineRule="auto"/>
              <w:jc w:val="center"/>
              <w:rPr>
                <w:rFonts w:eastAsia="Times New Roman" w:cs="Arial"/>
                <w:b/>
                <w:bCs/>
                <w:sz w:val="20"/>
                <w:szCs w:val="20"/>
                <w:lang w:eastAsia="en-GB"/>
              </w:rPr>
            </w:pPr>
            <w:r w:rsidRPr="00B71F0A">
              <w:rPr>
                <w:rFonts w:eastAsia="Times New Roman" w:cs="Arial"/>
                <w:b/>
                <w:bCs/>
                <w:sz w:val="20"/>
                <w:szCs w:val="20"/>
                <w:lang w:eastAsia="en-GB"/>
              </w:rPr>
              <w:t>169</w:t>
            </w:r>
          </w:p>
        </w:tc>
        <w:tc>
          <w:tcPr>
            <w:tcW w:w="1325" w:type="dxa"/>
            <w:tcBorders>
              <w:top w:val="nil"/>
              <w:left w:val="nil"/>
              <w:bottom w:val="nil"/>
              <w:right w:val="nil"/>
            </w:tcBorders>
            <w:shd w:val="clear" w:color="auto" w:fill="auto"/>
            <w:noWrap/>
            <w:vAlign w:val="bottom"/>
            <w:hideMark/>
          </w:tcPr>
          <w:p w14:paraId="524167DE" w14:textId="77777777" w:rsidR="00B71F0A" w:rsidRPr="00B71F0A" w:rsidRDefault="00B71F0A" w:rsidP="00B71F0A">
            <w:pPr>
              <w:spacing w:after="0" w:line="240" w:lineRule="auto"/>
              <w:jc w:val="right"/>
              <w:rPr>
                <w:rFonts w:eastAsia="Times New Roman" w:cs="Arial"/>
                <w:sz w:val="20"/>
                <w:szCs w:val="20"/>
                <w:lang w:eastAsia="en-GB"/>
              </w:rPr>
            </w:pPr>
            <w:r w:rsidRPr="00B71F0A">
              <w:rPr>
                <w:rFonts w:eastAsia="Times New Roman" w:cs="Arial"/>
                <w:sz w:val="20"/>
                <w:szCs w:val="20"/>
                <w:lang w:eastAsia="en-GB"/>
              </w:rPr>
              <w:t>1.65</w:t>
            </w:r>
          </w:p>
        </w:tc>
      </w:tr>
      <w:tr w:rsidR="00B71F0A" w:rsidRPr="00B71F0A" w14:paraId="692FA7BD" w14:textId="77777777" w:rsidTr="003B06FD">
        <w:trPr>
          <w:trHeight w:val="270"/>
        </w:trPr>
        <w:tc>
          <w:tcPr>
            <w:tcW w:w="1353" w:type="dxa"/>
            <w:tcBorders>
              <w:top w:val="nil"/>
              <w:left w:val="nil"/>
              <w:bottom w:val="nil"/>
              <w:right w:val="nil"/>
            </w:tcBorders>
            <w:shd w:val="clear" w:color="auto" w:fill="auto"/>
            <w:noWrap/>
            <w:vAlign w:val="bottom"/>
            <w:hideMark/>
          </w:tcPr>
          <w:p w14:paraId="0D377560" w14:textId="77777777" w:rsidR="00B71F0A" w:rsidRPr="00B71F0A" w:rsidRDefault="00B71F0A" w:rsidP="00B71F0A">
            <w:pPr>
              <w:spacing w:after="0" w:line="240" w:lineRule="auto"/>
              <w:jc w:val="right"/>
              <w:rPr>
                <w:rFonts w:eastAsia="Times New Roman" w:cs="Arial"/>
                <w:sz w:val="20"/>
                <w:szCs w:val="20"/>
                <w:lang w:eastAsia="en-GB"/>
              </w:rPr>
            </w:pPr>
          </w:p>
        </w:tc>
        <w:tc>
          <w:tcPr>
            <w:tcW w:w="2764" w:type="dxa"/>
            <w:tcBorders>
              <w:top w:val="nil"/>
              <w:left w:val="nil"/>
              <w:bottom w:val="nil"/>
              <w:right w:val="nil"/>
            </w:tcBorders>
            <w:shd w:val="clear" w:color="auto" w:fill="auto"/>
            <w:noWrap/>
            <w:vAlign w:val="bottom"/>
            <w:hideMark/>
          </w:tcPr>
          <w:p w14:paraId="239E9CBF" w14:textId="77777777" w:rsidR="00B71F0A" w:rsidRPr="00B71F0A" w:rsidRDefault="00B71F0A" w:rsidP="00B71F0A">
            <w:pPr>
              <w:spacing w:after="0" w:line="240" w:lineRule="auto"/>
              <w:rPr>
                <w:rFonts w:ascii="Times New Roman" w:eastAsia="Times New Roman" w:hAnsi="Times New Roman" w:cs="Times New Roman"/>
                <w:sz w:val="20"/>
                <w:szCs w:val="20"/>
                <w:lang w:eastAsia="en-GB"/>
              </w:rPr>
            </w:pPr>
          </w:p>
        </w:tc>
        <w:tc>
          <w:tcPr>
            <w:tcW w:w="4144" w:type="dxa"/>
            <w:tcBorders>
              <w:top w:val="nil"/>
              <w:left w:val="nil"/>
              <w:bottom w:val="nil"/>
              <w:right w:val="nil"/>
            </w:tcBorders>
            <w:shd w:val="clear" w:color="auto" w:fill="auto"/>
            <w:noWrap/>
            <w:vAlign w:val="bottom"/>
            <w:hideMark/>
          </w:tcPr>
          <w:p w14:paraId="16F0200F" w14:textId="77777777" w:rsidR="00B71F0A" w:rsidRPr="00B71F0A" w:rsidRDefault="00B71F0A" w:rsidP="00B71F0A">
            <w:pPr>
              <w:spacing w:after="0" w:line="240" w:lineRule="auto"/>
              <w:rPr>
                <w:rFonts w:ascii="Times New Roman" w:eastAsia="Times New Roman" w:hAnsi="Times New Roman" w:cs="Times New Roman"/>
                <w:sz w:val="20"/>
                <w:szCs w:val="20"/>
                <w:lang w:eastAsia="en-GB"/>
              </w:rPr>
            </w:pPr>
          </w:p>
        </w:tc>
        <w:tc>
          <w:tcPr>
            <w:tcW w:w="574" w:type="dxa"/>
            <w:tcBorders>
              <w:top w:val="nil"/>
              <w:left w:val="nil"/>
              <w:bottom w:val="nil"/>
              <w:right w:val="nil"/>
            </w:tcBorders>
            <w:shd w:val="clear" w:color="auto" w:fill="auto"/>
            <w:noWrap/>
            <w:vAlign w:val="bottom"/>
            <w:hideMark/>
          </w:tcPr>
          <w:p w14:paraId="150A9CAB" w14:textId="77777777" w:rsidR="00B71F0A" w:rsidRPr="00B71F0A" w:rsidRDefault="00B71F0A" w:rsidP="00B71F0A">
            <w:pPr>
              <w:spacing w:after="0" w:line="240" w:lineRule="auto"/>
              <w:rPr>
                <w:rFonts w:ascii="Times New Roman" w:eastAsia="Times New Roman" w:hAnsi="Times New Roman" w:cs="Times New Roman"/>
                <w:sz w:val="20"/>
                <w:szCs w:val="20"/>
                <w:lang w:eastAsia="en-GB"/>
              </w:rPr>
            </w:pPr>
          </w:p>
        </w:tc>
        <w:tc>
          <w:tcPr>
            <w:tcW w:w="1325" w:type="dxa"/>
            <w:tcBorders>
              <w:top w:val="single" w:sz="4" w:space="0" w:color="auto"/>
              <w:left w:val="nil"/>
              <w:bottom w:val="single" w:sz="8" w:space="0" w:color="auto"/>
              <w:right w:val="nil"/>
            </w:tcBorders>
            <w:shd w:val="clear" w:color="auto" w:fill="auto"/>
            <w:noWrap/>
            <w:vAlign w:val="bottom"/>
            <w:hideMark/>
          </w:tcPr>
          <w:p w14:paraId="53290EF5" w14:textId="77777777" w:rsidR="00B71F0A" w:rsidRPr="00B71F0A" w:rsidRDefault="00B71F0A" w:rsidP="00B71F0A">
            <w:pPr>
              <w:spacing w:after="0" w:line="240" w:lineRule="auto"/>
              <w:jc w:val="right"/>
              <w:rPr>
                <w:rFonts w:eastAsia="Times New Roman" w:cs="Arial"/>
                <w:b/>
                <w:bCs/>
                <w:sz w:val="20"/>
                <w:szCs w:val="20"/>
                <w:lang w:eastAsia="en-GB"/>
              </w:rPr>
            </w:pPr>
            <w:r w:rsidRPr="00B71F0A">
              <w:rPr>
                <w:rFonts w:eastAsia="Times New Roman" w:cs="Arial"/>
                <w:b/>
                <w:bCs/>
                <w:sz w:val="20"/>
                <w:szCs w:val="20"/>
                <w:lang w:eastAsia="en-GB"/>
              </w:rPr>
              <w:t xml:space="preserve">       29,338.19 </w:t>
            </w:r>
          </w:p>
        </w:tc>
      </w:tr>
    </w:tbl>
    <w:p w14:paraId="6442FC96" w14:textId="77777777" w:rsidR="00B71F0A" w:rsidRPr="00B71F0A" w:rsidRDefault="00B71F0A" w:rsidP="00B71F0A">
      <w:pPr>
        <w:spacing w:before="120" w:line="240" w:lineRule="auto"/>
        <w:jc w:val="both"/>
        <w:rPr>
          <w:rFonts w:eastAsia="Calibri" w:cs="Arial"/>
          <w:b/>
          <w:bCs/>
          <w:szCs w:val="24"/>
        </w:rPr>
      </w:pPr>
    </w:p>
    <w:p w14:paraId="1B10FF4E" w14:textId="77777777" w:rsidR="00B71F0A" w:rsidRPr="0030188B" w:rsidRDefault="00B71F0A" w:rsidP="007A0D01">
      <w:pPr>
        <w:pStyle w:val="NoSpacing"/>
        <w:spacing w:before="120" w:line="276" w:lineRule="auto"/>
        <w:rPr>
          <w:rFonts w:eastAsia="Times New Roman" w:cs="Arial"/>
          <w:szCs w:val="24"/>
          <w:lang w:eastAsia="en-GB"/>
        </w:rPr>
      </w:pPr>
    </w:p>
    <w:p w14:paraId="55067B13" w14:textId="453AB7A9" w:rsidR="007E637F" w:rsidRPr="0030188B" w:rsidRDefault="0030188B" w:rsidP="0030188B">
      <w:pPr>
        <w:spacing w:line="276" w:lineRule="auto"/>
        <w:rPr>
          <w:rFonts w:eastAsia="Times New Roman" w:cs="Arial"/>
          <w:szCs w:val="24"/>
          <w:lang w:eastAsia="en-GB"/>
        </w:rPr>
      </w:pPr>
      <w:r w:rsidRPr="0030188B">
        <w:rPr>
          <w:rFonts w:eastAsia="Times New Roman" w:cs="Arial"/>
          <w:szCs w:val="24"/>
          <w:lang w:eastAsia="en-GB"/>
        </w:rPr>
        <w:t>Cllr Thompson and accepted</w:t>
      </w:r>
      <w:r w:rsidR="00F26A83" w:rsidRPr="0030188B">
        <w:rPr>
          <w:rFonts w:eastAsia="Times New Roman" w:cs="Arial"/>
          <w:szCs w:val="24"/>
          <w:lang w:eastAsia="en-GB"/>
        </w:rPr>
        <w:t xml:space="preserve">       </w:t>
      </w:r>
    </w:p>
    <w:p w14:paraId="6144DE17" w14:textId="74AC5C58" w:rsidR="00F26A83" w:rsidRPr="0030188B" w:rsidRDefault="00F26A83" w:rsidP="0030188B">
      <w:pPr>
        <w:spacing w:line="276" w:lineRule="auto"/>
        <w:rPr>
          <w:rFonts w:eastAsia="Times New Roman" w:cs="Arial"/>
          <w:szCs w:val="24"/>
          <w:lang w:eastAsia="en-GB"/>
        </w:rPr>
      </w:pPr>
      <w:r w:rsidRPr="0030188B">
        <w:rPr>
          <w:rFonts w:eastAsia="Times New Roman" w:cs="Arial"/>
          <w:szCs w:val="24"/>
          <w:lang w:eastAsia="en-GB"/>
        </w:rPr>
        <w:t xml:space="preserve">  Payments List, see appendix 1</w:t>
      </w:r>
    </w:p>
    <w:p w14:paraId="2A0906CD" w14:textId="77777777" w:rsidR="00F26A83" w:rsidRPr="0015752C" w:rsidRDefault="00F26A83" w:rsidP="00F26A83">
      <w:pPr>
        <w:pStyle w:val="NoSpacing"/>
        <w:spacing w:before="120"/>
        <w:rPr>
          <w:rFonts w:ascii="Arial" w:hAnsi="Arial" w:cs="Arial"/>
          <w:b/>
          <w:bCs/>
          <w:sz w:val="24"/>
          <w:szCs w:val="24"/>
        </w:rPr>
      </w:pPr>
    </w:p>
    <w:p w14:paraId="3756B646" w14:textId="0146C0D0" w:rsidR="00F26A83" w:rsidRPr="0015752C" w:rsidRDefault="00F26A83" w:rsidP="0030188B">
      <w:pPr>
        <w:pStyle w:val="NoSpacing"/>
        <w:spacing w:before="120"/>
        <w:rPr>
          <w:rFonts w:ascii="Arial" w:hAnsi="Arial" w:cs="Arial"/>
          <w:b/>
          <w:bCs/>
          <w:sz w:val="24"/>
          <w:szCs w:val="24"/>
        </w:rPr>
      </w:pPr>
      <w:r w:rsidRPr="0015752C">
        <w:rPr>
          <w:rFonts w:ascii="Arial" w:hAnsi="Arial" w:cs="Arial"/>
          <w:b/>
          <w:bCs/>
          <w:sz w:val="24"/>
          <w:szCs w:val="24"/>
        </w:rPr>
        <w:t xml:space="preserve">Date of the next </w:t>
      </w:r>
      <w:proofErr w:type="gramStart"/>
      <w:r w:rsidRPr="0015752C">
        <w:rPr>
          <w:rFonts w:ascii="Arial" w:hAnsi="Arial" w:cs="Arial"/>
          <w:b/>
          <w:bCs/>
          <w:sz w:val="24"/>
          <w:szCs w:val="24"/>
        </w:rPr>
        <w:t>meeting:-</w:t>
      </w:r>
      <w:proofErr w:type="gramEnd"/>
      <w:r w:rsidRPr="0015752C">
        <w:rPr>
          <w:rFonts w:ascii="Arial" w:hAnsi="Arial" w:cs="Arial"/>
          <w:b/>
          <w:bCs/>
          <w:sz w:val="24"/>
          <w:szCs w:val="24"/>
        </w:rPr>
        <w:t xml:space="preserve"> Monday</w:t>
      </w:r>
      <w:r>
        <w:rPr>
          <w:rFonts w:ascii="Arial" w:hAnsi="Arial" w:cs="Arial"/>
          <w:b/>
          <w:bCs/>
          <w:sz w:val="24"/>
          <w:szCs w:val="24"/>
        </w:rPr>
        <w:t xml:space="preserve"> 28 April 2025 </w:t>
      </w:r>
      <w:r w:rsidRPr="0015752C">
        <w:rPr>
          <w:rFonts w:ascii="Arial" w:hAnsi="Arial" w:cs="Arial"/>
          <w:b/>
          <w:bCs/>
          <w:sz w:val="24"/>
          <w:szCs w:val="24"/>
        </w:rPr>
        <w:t>at 19.30hrs</w:t>
      </w:r>
    </w:p>
    <w:p w14:paraId="149B6011" w14:textId="77777777" w:rsidR="00F26A83" w:rsidRDefault="00F26A83" w:rsidP="00F26A83">
      <w:pPr>
        <w:pStyle w:val="ListParagraph"/>
        <w:spacing w:before="120" w:line="240" w:lineRule="auto"/>
        <w:rPr>
          <w:rFonts w:ascii="Arial" w:hAnsi="Arial" w:cs="Arial"/>
          <w:b/>
          <w:bCs/>
          <w:sz w:val="24"/>
          <w:szCs w:val="24"/>
        </w:rPr>
      </w:pPr>
    </w:p>
    <w:p w14:paraId="27C12E57" w14:textId="77777777" w:rsidR="00F26A83" w:rsidRDefault="00F26A83" w:rsidP="00F26A83">
      <w:pPr>
        <w:pStyle w:val="ListParagraph"/>
        <w:spacing w:before="120" w:line="240" w:lineRule="auto"/>
        <w:rPr>
          <w:rFonts w:ascii="Arial" w:hAnsi="Arial" w:cs="Arial"/>
          <w:b/>
          <w:bCs/>
          <w:sz w:val="24"/>
          <w:szCs w:val="24"/>
        </w:rPr>
      </w:pPr>
    </w:p>
    <w:p w14:paraId="391B81FE" w14:textId="77777777" w:rsidR="00F26A83" w:rsidRDefault="00F26A83" w:rsidP="00F26A83">
      <w:pPr>
        <w:pStyle w:val="ListParagraph"/>
        <w:spacing w:before="120" w:line="240" w:lineRule="auto"/>
        <w:rPr>
          <w:rFonts w:ascii="Arial" w:hAnsi="Arial" w:cs="Arial"/>
          <w:b/>
          <w:bCs/>
          <w:sz w:val="24"/>
          <w:szCs w:val="24"/>
        </w:rPr>
      </w:pPr>
    </w:p>
    <w:p w14:paraId="7739047D" w14:textId="77777777" w:rsidR="00F26A83" w:rsidRPr="006E6738" w:rsidRDefault="00F26A83" w:rsidP="00F26A83">
      <w:pPr>
        <w:spacing w:before="120" w:line="240" w:lineRule="auto"/>
        <w:jc w:val="both"/>
        <w:rPr>
          <w:rFonts w:cs="Arial"/>
          <w:b/>
          <w:bCs/>
          <w:szCs w:val="24"/>
        </w:rPr>
      </w:pPr>
      <w:r w:rsidRPr="006E6738">
        <w:rPr>
          <w:rFonts w:cs="Arial"/>
          <w:b/>
          <w:bCs/>
          <w:szCs w:val="24"/>
        </w:rPr>
        <w:t>Appendix 1</w:t>
      </w:r>
    </w:p>
    <w:p w14:paraId="616E3322" w14:textId="77777777" w:rsidR="00F26A83" w:rsidRDefault="00F26A83" w:rsidP="00F26A83">
      <w:pPr>
        <w:pStyle w:val="ListParagraph"/>
        <w:spacing w:before="120" w:line="240" w:lineRule="auto"/>
        <w:rPr>
          <w:rFonts w:ascii="Arial" w:hAnsi="Arial" w:cs="Arial"/>
          <w:b/>
          <w:bCs/>
          <w:sz w:val="24"/>
          <w:szCs w:val="24"/>
        </w:rPr>
      </w:pPr>
    </w:p>
    <w:p w14:paraId="1904AF2C" w14:textId="77777777" w:rsidR="00B14E6F" w:rsidRPr="00B14E6F" w:rsidRDefault="00B14E6F" w:rsidP="00B14E6F">
      <w:pPr>
        <w:spacing w:line="259" w:lineRule="auto"/>
        <w:rPr>
          <w:rFonts w:eastAsia="Calibri" w:cs="Arial"/>
          <w:b/>
          <w:bCs/>
          <w:kern w:val="2"/>
          <w:szCs w:val="24"/>
          <w14:ligatures w14:val="standardContextual"/>
        </w:rPr>
      </w:pPr>
    </w:p>
    <w:p w14:paraId="63C0F17D" w14:textId="77777777" w:rsidR="00B14E6F" w:rsidRPr="00B14E6F" w:rsidRDefault="00B14E6F" w:rsidP="00B14E6F">
      <w:pPr>
        <w:spacing w:line="259" w:lineRule="auto"/>
        <w:rPr>
          <w:rFonts w:ascii="Calibri" w:eastAsia="Calibri" w:hAnsi="Calibri" w:cs="Times New Roman"/>
          <w:b/>
          <w:bCs/>
          <w:kern w:val="2"/>
          <w:sz w:val="22"/>
          <w14:ligatures w14:val="standardContextual"/>
        </w:rPr>
      </w:pPr>
    </w:p>
    <w:p w14:paraId="7BFD45B0" w14:textId="77777777" w:rsidR="00B14E6F" w:rsidRPr="00B14E6F" w:rsidRDefault="00B14E6F" w:rsidP="00B14E6F">
      <w:pPr>
        <w:spacing w:line="259" w:lineRule="auto"/>
        <w:rPr>
          <w:rFonts w:ascii="Calibri" w:eastAsia="Calibri" w:hAnsi="Calibri" w:cs="Times New Roman"/>
          <w:b/>
          <w:bCs/>
          <w:kern w:val="2"/>
          <w:sz w:val="22"/>
          <w14:ligatures w14:val="standardContextual"/>
        </w:rPr>
      </w:pPr>
    </w:p>
    <w:p w14:paraId="3E6765C0" w14:textId="77777777" w:rsidR="00B14E6F" w:rsidRPr="00B14E6F" w:rsidRDefault="00B14E6F" w:rsidP="00B14E6F">
      <w:pPr>
        <w:spacing w:line="259" w:lineRule="auto"/>
        <w:rPr>
          <w:rFonts w:ascii="Calibri" w:eastAsia="Calibri" w:hAnsi="Calibri" w:cs="Times New Roman"/>
          <w:b/>
          <w:bCs/>
          <w:kern w:val="2"/>
          <w:sz w:val="22"/>
          <w14:ligatures w14:val="standardContextual"/>
        </w:rPr>
      </w:pPr>
    </w:p>
    <w:p w14:paraId="73BC320C" w14:textId="77777777" w:rsidR="00F47BB8" w:rsidRDefault="00F47BB8" w:rsidP="00F47BB8">
      <w:pPr>
        <w:spacing w:before="120" w:after="0" w:line="240" w:lineRule="auto"/>
        <w:rPr>
          <w:rFonts w:eastAsia="Calibri" w:cs="Arial"/>
          <w:b/>
          <w:bCs/>
          <w:szCs w:val="24"/>
        </w:rPr>
      </w:pPr>
    </w:p>
    <w:p w14:paraId="4E5E5C98" w14:textId="77777777" w:rsidR="00B14E6F" w:rsidRPr="00F47BB8" w:rsidRDefault="00B14E6F" w:rsidP="00F47BB8">
      <w:pPr>
        <w:spacing w:before="120" w:after="0" w:line="240" w:lineRule="auto"/>
        <w:rPr>
          <w:rFonts w:eastAsia="Calibri" w:cs="Arial"/>
          <w:b/>
          <w:bCs/>
          <w:szCs w:val="24"/>
        </w:rPr>
      </w:pPr>
    </w:p>
    <w:p w14:paraId="1BAB4EA5" w14:textId="77777777" w:rsidR="0085208D" w:rsidRDefault="0085208D" w:rsidP="00F47BB8">
      <w:pPr>
        <w:spacing w:before="120" w:line="240" w:lineRule="auto"/>
        <w:ind w:left="720"/>
        <w:contextualSpacing/>
        <w:rPr>
          <w:rFonts w:eastAsia="Calibri" w:cs="Arial"/>
          <w:b/>
          <w:bCs/>
          <w:szCs w:val="24"/>
        </w:rPr>
      </w:pPr>
    </w:p>
    <w:p w14:paraId="1D6C0470" w14:textId="77777777" w:rsidR="0085208D" w:rsidRDefault="0085208D" w:rsidP="00F47BB8">
      <w:pPr>
        <w:spacing w:before="120" w:line="240" w:lineRule="auto"/>
        <w:ind w:left="720"/>
        <w:contextualSpacing/>
        <w:rPr>
          <w:rFonts w:eastAsia="Calibri" w:cs="Arial"/>
          <w:b/>
          <w:bCs/>
          <w:szCs w:val="24"/>
        </w:rPr>
      </w:pPr>
    </w:p>
    <w:p w14:paraId="29E8CD73" w14:textId="77777777" w:rsidR="0085208D" w:rsidRDefault="0085208D" w:rsidP="00F47BB8">
      <w:pPr>
        <w:spacing w:before="120" w:line="240" w:lineRule="auto"/>
        <w:ind w:left="720"/>
        <w:contextualSpacing/>
        <w:rPr>
          <w:rFonts w:eastAsia="Calibri" w:cs="Arial"/>
          <w:b/>
          <w:bCs/>
          <w:szCs w:val="24"/>
        </w:rPr>
      </w:pPr>
    </w:p>
    <w:p w14:paraId="473D6E0C" w14:textId="77777777" w:rsidR="00DB399B" w:rsidRPr="00F47BB8" w:rsidRDefault="00DB399B" w:rsidP="00F47BB8">
      <w:pPr>
        <w:spacing w:before="120" w:line="240" w:lineRule="auto"/>
        <w:ind w:left="720"/>
        <w:contextualSpacing/>
        <w:rPr>
          <w:rFonts w:eastAsia="Calibri" w:cs="Arial"/>
          <w:b/>
          <w:bCs/>
          <w:szCs w:val="24"/>
        </w:rPr>
      </w:pPr>
    </w:p>
    <w:sectPr w:rsidR="00DB399B" w:rsidRPr="00F47BB8" w:rsidSect="00F161B0">
      <w:pgSz w:w="11906" w:h="16838"/>
      <w:pgMar w:top="567"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1F84"/>
    <w:multiLevelType w:val="hybridMultilevel"/>
    <w:tmpl w:val="70469CF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15:restartNumberingAfterBreak="0">
    <w:nsid w:val="0AEB0FDC"/>
    <w:multiLevelType w:val="hybridMultilevel"/>
    <w:tmpl w:val="ADDA2214"/>
    <w:lvl w:ilvl="0" w:tplc="0809000B">
      <w:start w:val="1"/>
      <w:numFmt w:val="bullet"/>
      <w:lvlText w:val=""/>
      <w:lvlJc w:val="left"/>
      <w:pPr>
        <w:ind w:left="1930" w:hanging="360"/>
      </w:pPr>
      <w:rPr>
        <w:rFonts w:ascii="Wingdings" w:hAnsi="Wingdings"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2" w15:restartNumberingAfterBreak="0">
    <w:nsid w:val="37EC1B33"/>
    <w:multiLevelType w:val="multilevel"/>
    <w:tmpl w:val="417ED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905B2"/>
    <w:multiLevelType w:val="multilevel"/>
    <w:tmpl w:val="7A38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F56C8"/>
    <w:multiLevelType w:val="multilevel"/>
    <w:tmpl w:val="2166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F7204"/>
    <w:multiLevelType w:val="hybridMultilevel"/>
    <w:tmpl w:val="88FA77DA"/>
    <w:lvl w:ilvl="0" w:tplc="C61A8840">
      <w:start w:val="3615"/>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A55F68"/>
    <w:multiLevelType w:val="multilevel"/>
    <w:tmpl w:val="CE6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32BC7"/>
    <w:multiLevelType w:val="hybridMultilevel"/>
    <w:tmpl w:val="74429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E9F5C44"/>
    <w:multiLevelType w:val="hybridMultilevel"/>
    <w:tmpl w:val="F4921E36"/>
    <w:lvl w:ilvl="0" w:tplc="0376316E">
      <w:start w:val="1"/>
      <w:numFmt w:val="decimal"/>
      <w:lvlText w:val="%1."/>
      <w:lvlJc w:val="left"/>
      <w:pPr>
        <w:ind w:left="1210" w:hanging="360"/>
      </w:pPr>
      <w:rPr>
        <w:rFonts w:ascii="Arial" w:hAnsi="Arial" w:cs="Arial" w:hint="default"/>
        <w:b/>
        <w:bCs/>
        <w:color w:val="auto"/>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2081361360">
    <w:abstractNumId w:val="7"/>
  </w:num>
  <w:num w:numId="2" w16cid:durableId="458450172">
    <w:abstractNumId w:val="4"/>
  </w:num>
  <w:num w:numId="3" w16cid:durableId="358698005">
    <w:abstractNumId w:val="6"/>
  </w:num>
  <w:num w:numId="4" w16cid:durableId="532618616">
    <w:abstractNumId w:val="3"/>
  </w:num>
  <w:num w:numId="5" w16cid:durableId="1678843553">
    <w:abstractNumId w:val="2"/>
  </w:num>
  <w:num w:numId="6" w16cid:durableId="941187949">
    <w:abstractNumId w:val="8"/>
  </w:num>
  <w:num w:numId="7" w16cid:durableId="221209772">
    <w:abstractNumId w:val="5"/>
  </w:num>
  <w:num w:numId="8" w16cid:durableId="1976716853">
    <w:abstractNumId w:val="0"/>
  </w:num>
  <w:num w:numId="9" w16cid:durableId="2061243786">
    <w:abstractNumId w:val="1"/>
  </w:num>
  <w:num w:numId="10" w16cid:durableId="1029330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B0"/>
    <w:rsid w:val="0000375E"/>
    <w:rsid w:val="0000387F"/>
    <w:rsid w:val="0000393D"/>
    <w:rsid w:val="00011B9F"/>
    <w:rsid w:val="000123B4"/>
    <w:rsid w:val="000279F5"/>
    <w:rsid w:val="00032933"/>
    <w:rsid w:val="00032BAE"/>
    <w:rsid w:val="00034EBC"/>
    <w:rsid w:val="00036C81"/>
    <w:rsid w:val="00037A92"/>
    <w:rsid w:val="000433C2"/>
    <w:rsid w:val="000445CE"/>
    <w:rsid w:val="00046A36"/>
    <w:rsid w:val="00055324"/>
    <w:rsid w:val="0005534A"/>
    <w:rsid w:val="00056CD4"/>
    <w:rsid w:val="00056EFC"/>
    <w:rsid w:val="00060F0C"/>
    <w:rsid w:val="000643EB"/>
    <w:rsid w:val="00066842"/>
    <w:rsid w:val="00070496"/>
    <w:rsid w:val="00072830"/>
    <w:rsid w:val="000745A7"/>
    <w:rsid w:val="00080541"/>
    <w:rsid w:val="00082293"/>
    <w:rsid w:val="0008571A"/>
    <w:rsid w:val="00090A20"/>
    <w:rsid w:val="00094C8D"/>
    <w:rsid w:val="000A32E6"/>
    <w:rsid w:val="000B0410"/>
    <w:rsid w:val="000B063A"/>
    <w:rsid w:val="000B4997"/>
    <w:rsid w:val="000B6D95"/>
    <w:rsid w:val="000C0EC9"/>
    <w:rsid w:val="000C2497"/>
    <w:rsid w:val="000C3B2A"/>
    <w:rsid w:val="000C71A2"/>
    <w:rsid w:val="000C7844"/>
    <w:rsid w:val="000D50C2"/>
    <w:rsid w:val="000E4564"/>
    <w:rsid w:val="000E61C3"/>
    <w:rsid w:val="000E7FB7"/>
    <w:rsid w:val="000F5FEA"/>
    <w:rsid w:val="00106C39"/>
    <w:rsid w:val="00107771"/>
    <w:rsid w:val="00112C23"/>
    <w:rsid w:val="00113D74"/>
    <w:rsid w:val="00117E2A"/>
    <w:rsid w:val="00121DF2"/>
    <w:rsid w:val="00123268"/>
    <w:rsid w:val="0012382A"/>
    <w:rsid w:val="001248C6"/>
    <w:rsid w:val="00127D92"/>
    <w:rsid w:val="00131F34"/>
    <w:rsid w:val="00132BF5"/>
    <w:rsid w:val="00136F86"/>
    <w:rsid w:val="0014246F"/>
    <w:rsid w:val="00143CFE"/>
    <w:rsid w:val="001462BB"/>
    <w:rsid w:val="00146740"/>
    <w:rsid w:val="00147745"/>
    <w:rsid w:val="00150518"/>
    <w:rsid w:val="001515EC"/>
    <w:rsid w:val="00156808"/>
    <w:rsid w:val="00156D52"/>
    <w:rsid w:val="0016111E"/>
    <w:rsid w:val="00161944"/>
    <w:rsid w:val="0016262D"/>
    <w:rsid w:val="00164ECA"/>
    <w:rsid w:val="00165DEE"/>
    <w:rsid w:val="00170346"/>
    <w:rsid w:val="00170828"/>
    <w:rsid w:val="00170E7F"/>
    <w:rsid w:val="00171CCA"/>
    <w:rsid w:val="00171D2C"/>
    <w:rsid w:val="00174013"/>
    <w:rsid w:val="00175B4E"/>
    <w:rsid w:val="00177266"/>
    <w:rsid w:val="00181CD3"/>
    <w:rsid w:val="001849C1"/>
    <w:rsid w:val="00185D15"/>
    <w:rsid w:val="001863F2"/>
    <w:rsid w:val="00187128"/>
    <w:rsid w:val="00196C54"/>
    <w:rsid w:val="001A14C3"/>
    <w:rsid w:val="001A492E"/>
    <w:rsid w:val="001A6C0A"/>
    <w:rsid w:val="001A728D"/>
    <w:rsid w:val="001B0C6F"/>
    <w:rsid w:val="001B3B6E"/>
    <w:rsid w:val="001B4599"/>
    <w:rsid w:val="001B509B"/>
    <w:rsid w:val="001B52AC"/>
    <w:rsid w:val="001C3F6E"/>
    <w:rsid w:val="001D5EF7"/>
    <w:rsid w:val="001D6EEA"/>
    <w:rsid w:val="001E04CE"/>
    <w:rsid w:val="001E0833"/>
    <w:rsid w:val="001E0EED"/>
    <w:rsid w:val="001E1AA7"/>
    <w:rsid w:val="001E733D"/>
    <w:rsid w:val="001F0B5F"/>
    <w:rsid w:val="001F360D"/>
    <w:rsid w:val="001F5890"/>
    <w:rsid w:val="001F5BD4"/>
    <w:rsid w:val="001F5E75"/>
    <w:rsid w:val="002000F6"/>
    <w:rsid w:val="002001B0"/>
    <w:rsid w:val="002017DA"/>
    <w:rsid w:val="00204A1E"/>
    <w:rsid w:val="00211A82"/>
    <w:rsid w:val="0021212B"/>
    <w:rsid w:val="002149D8"/>
    <w:rsid w:val="00221C7B"/>
    <w:rsid w:val="00221F48"/>
    <w:rsid w:val="0022529E"/>
    <w:rsid w:val="00227B14"/>
    <w:rsid w:val="00231087"/>
    <w:rsid w:val="002310F0"/>
    <w:rsid w:val="00235914"/>
    <w:rsid w:val="0024542D"/>
    <w:rsid w:val="00245E86"/>
    <w:rsid w:val="002469A2"/>
    <w:rsid w:val="00253E71"/>
    <w:rsid w:val="00254647"/>
    <w:rsid w:val="00256697"/>
    <w:rsid w:val="002628D2"/>
    <w:rsid w:val="00262E95"/>
    <w:rsid w:val="002667B6"/>
    <w:rsid w:val="002679AF"/>
    <w:rsid w:val="00272ECB"/>
    <w:rsid w:val="00275C11"/>
    <w:rsid w:val="002926C7"/>
    <w:rsid w:val="0029349C"/>
    <w:rsid w:val="00296963"/>
    <w:rsid w:val="002A006A"/>
    <w:rsid w:val="002A083C"/>
    <w:rsid w:val="002A2674"/>
    <w:rsid w:val="002A4F98"/>
    <w:rsid w:val="002A5ACB"/>
    <w:rsid w:val="002A7CBC"/>
    <w:rsid w:val="002B1E29"/>
    <w:rsid w:val="002B1EC4"/>
    <w:rsid w:val="002B25CD"/>
    <w:rsid w:val="002B62D4"/>
    <w:rsid w:val="002C1B39"/>
    <w:rsid w:val="002C2813"/>
    <w:rsid w:val="002C3B76"/>
    <w:rsid w:val="002C43F7"/>
    <w:rsid w:val="002D1829"/>
    <w:rsid w:val="002D1A93"/>
    <w:rsid w:val="002D537F"/>
    <w:rsid w:val="002D668C"/>
    <w:rsid w:val="002E0194"/>
    <w:rsid w:val="002E30E5"/>
    <w:rsid w:val="002E3FDD"/>
    <w:rsid w:val="002E7153"/>
    <w:rsid w:val="002F0505"/>
    <w:rsid w:val="002F2244"/>
    <w:rsid w:val="002F3C74"/>
    <w:rsid w:val="0030188B"/>
    <w:rsid w:val="00302710"/>
    <w:rsid w:val="00305DEE"/>
    <w:rsid w:val="0030799F"/>
    <w:rsid w:val="00313914"/>
    <w:rsid w:val="00315850"/>
    <w:rsid w:val="0031745D"/>
    <w:rsid w:val="00317EDB"/>
    <w:rsid w:val="003353B7"/>
    <w:rsid w:val="0033754F"/>
    <w:rsid w:val="00337FD3"/>
    <w:rsid w:val="00340678"/>
    <w:rsid w:val="00345C5A"/>
    <w:rsid w:val="00345D54"/>
    <w:rsid w:val="00346616"/>
    <w:rsid w:val="00350E9F"/>
    <w:rsid w:val="00351F72"/>
    <w:rsid w:val="00356AE8"/>
    <w:rsid w:val="00357029"/>
    <w:rsid w:val="00357033"/>
    <w:rsid w:val="0036248E"/>
    <w:rsid w:val="00362995"/>
    <w:rsid w:val="00363368"/>
    <w:rsid w:val="0036740A"/>
    <w:rsid w:val="00370634"/>
    <w:rsid w:val="00372B9E"/>
    <w:rsid w:val="003731B1"/>
    <w:rsid w:val="00377126"/>
    <w:rsid w:val="0037761A"/>
    <w:rsid w:val="00381D1C"/>
    <w:rsid w:val="0038404B"/>
    <w:rsid w:val="00391159"/>
    <w:rsid w:val="00391AA0"/>
    <w:rsid w:val="003929AA"/>
    <w:rsid w:val="00393037"/>
    <w:rsid w:val="003950E3"/>
    <w:rsid w:val="00396791"/>
    <w:rsid w:val="003A039F"/>
    <w:rsid w:val="003A420C"/>
    <w:rsid w:val="003A4683"/>
    <w:rsid w:val="003A68C3"/>
    <w:rsid w:val="003B0DA7"/>
    <w:rsid w:val="003B17B4"/>
    <w:rsid w:val="003B72C9"/>
    <w:rsid w:val="003C02A5"/>
    <w:rsid w:val="003C4476"/>
    <w:rsid w:val="003D245F"/>
    <w:rsid w:val="003D4496"/>
    <w:rsid w:val="003D4832"/>
    <w:rsid w:val="003E1CFA"/>
    <w:rsid w:val="003E454A"/>
    <w:rsid w:val="003E4888"/>
    <w:rsid w:val="003F4EE3"/>
    <w:rsid w:val="003F6001"/>
    <w:rsid w:val="0040054C"/>
    <w:rsid w:val="0040104B"/>
    <w:rsid w:val="0040215F"/>
    <w:rsid w:val="00402B16"/>
    <w:rsid w:val="0040633D"/>
    <w:rsid w:val="00411ACD"/>
    <w:rsid w:val="00413329"/>
    <w:rsid w:val="0041572D"/>
    <w:rsid w:val="0041617E"/>
    <w:rsid w:val="0041650D"/>
    <w:rsid w:val="00416B78"/>
    <w:rsid w:val="0041707C"/>
    <w:rsid w:val="00417AB2"/>
    <w:rsid w:val="00417CDC"/>
    <w:rsid w:val="00420E1F"/>
    <w:rsid w:val="00421216"/>
    <w:rsid w:val="0042193E"/>
    <w:rsid w:val="00421D2B"/>
    <w:rsid w:val="00424588"/>
    <w:rsid w:val="00425217"/>
    <w:rsid w:val="00425E9C"/>
    <w:rsid w:val="0042616F"/>
    <w:rsid w:val="004261B1"/>
    <w:rsid w:val="0042759C"/>
    <w:rsid w:val="004317C6"/>
    <w:rsid w:val="0043183F"/>
    <w:rsid w:val="00431D74"/>
    <w:rsid w:val="00436646"/>
    <w:rsid w:val="00437BE8"/>
    <w:rsid w:val="00440015"/>
    <w:rsid w:val="004400B2"/>
    <w:rsid w:val="00452B8F"/>
    <w:rsid w:val="00452FEE"/>
    <w:rsid w:val="004545D2"/>
    <w:rsid w:val="00454CFE"/>
    <w:rsid w:val="004553B7"/>
    <w:rsid w:val="00463AD5"/>
    <w:rsid w:val="00464943"/>
    <w:rsid w:val="00470B34"/>
    <w:rsid w:val="0047306D"/>
    <w:rsid w:val="00475B6D"/>
    <w:rsid w:val="0047690E"/>
    <w:rsid w:val="0047731C"/>
    <w:rsid w:val="00480A24"/>
    <w:rsid w:val="0048360C"/>
    <w:rsid w:val="00483912"/>
    <w:rsid w:val="004871F8"/>
    <w:rsid w:val="0049183B"/>
    <w:rsid w:val="00491999"/>
    <w:rsid w:val="00491E0A"/>
    <w:rsid w:val="0049346B"/>
    <w:rsid w:val="004956C2"/>
    <w:rsid w:val="00496C3B"/>
    <w:rsid w:val="00496C80"/>
    <w:rsid w:val="004A008C"/>
    <w:rsid w:val="004A014F"/>
    <w:rsid w:val="004A55F0"/>
    <w:rsid w:val="004A7A62"/>
    <w:rsid w:val="004B0BF2"/>
    <w:rsid w:val="004B63D5"/>
    <w:rsid w:val="004B79AC"/>
    <w:rsid w:val="004C67D0"/>
    <w:rsid w:val="004D20EB"/>
    <w:rsid w:val="004D4D6F"/>
    <w:rsid w:val="004D5036"/>
    <w:rsid w:val="004D5BFE"/>
    <w:rsid w:val="004D6346"/>
    <w:rsid w:val="004D72DE"/>
    <w:rsid w:val="004E5D10"/>
    <w:rsid w:val="004E5F03"/>
    <w:rsid w:val="004E7C27"/>
    <w:rsid w:val="004E7D84"/>
    <w:rsid w:val="004F4D77"/>
    <w:rsid w:val="004F59C5"/>
    <w:rsid w:val="005022D6"/>
    <w:rsid w:val="00505606"/>
    <w:rsid w:val="00506ABA"/>
    <w:rsid w:val="00511468"/>
    <w:rsid w:val="00512F31"/>
    <w:rsid w:val="0051389B"/>
    <w:rsid w:val="00513EF7"/>
    <w:rsid w:val="005142C0"/>
    <w:rsid w:val="00514E6F"/>
    <w:rsid w:val="00515073"/>
    <w:rsid w:val="00515CAD"/>
    <w:rsid w:val="005168D8"/>
    <w:rsid w:val="00521E4E"/>
    <w:rsid w:val="0052614F"/>
    <w:rsid w:val="00527BB3"/>
    <w:rsid w:val="005317E5"/>
    <w:rsid w:val="00534267"/>
    <w:rsid w:val="00540CEA"/>
    <w:rsid w:val="005433FC"/>
    <w:rsid w:val="00547C4D"/>
    <w:rsid w:val="005501FC"/>
    <w:rsid w:val="005514A7"/>
    <w:rsid w:val="00552712"/>
    <w:rsid w:val="0055732F"/>
    <w:rsid w:val="00557B5F"/>
    <w:rsid w:val="005627C0"/>
    <w:rsid w:val="005633F0"/>
    <w:rsid w:val="00563862"/>
    <w:rsid w:val="00572600"/>
    <w:rsid w:val="005767A8"/>
    <w:rsid w:val="005768E1"/>
    <w:rsid w:val="00582AAC"/>
    <w:rsid w:val="00582DE1"/>
    <w:rsid w:val="005835F7"/>
    <w:rsid w:val="0058598A"/>
    <w:rsid w:val="00587208"/>
    <w:rsid w:val="0058757D"/>
    <w:rsid w:val="00594A74"/>
    <w:rsid w:val="0059537C"/>
    <w:rsid w:val="005A05D0"/>
    <w:rsid w:val="005A05EF"/>
    <w:rsid w:val="005A1925"/>
    <w:rsid w:val="005A2EE4"/>
    <w:rsid w:val="005A3B7C"/>
    <w:rsid w:val="005A4895"/>
    <w:rsid w:val="005A5E24"/>
    <w:rsid w:val="005A7D00"/>
    <w:rsid w:val="005A7EE5"/>
    <w:rsid w:val="005B6D1A"/>
    <w:rsid w:val="005B7A7A"/>
    <w:rsid w:val="005B7F50"/>
    <w:rsid w:val="005C02BC"/>
    <w:rsid w:val="005C1D40"/>
    <w:rsid w:val="005C5FEB"/>
    <w:rsid w:val="005C78B5"/>
    <w:rsid w:val="005D0D94"/>
    <w:rsid w:val="005D26B6"/>
    <w:rsid w:val="005E4944"/>
    <w:rsid w:val="005E6D66"/>
    <w:rsid w:val="005E708B"/>
    <w:rsid w:val="005F00B7"/>
    <w:rsid w:val="005F092A"/>
    <w:rsid w:val="005F2147"/>
    <w:rsid w:val="005F7637"/>
    <w:rsid w:val="005F765C"/>
    <w:rsid w:val="005F7C9B"/>
    <w:rsid w:val="0060328D"/>
    <w:rsid w:val="0060488E"/>
    <w:rsid w:val="006110BE"/>
    <w:rsid w:val="0061116A"/>
    <w:rsid w:val="0061160F"/>
    <w:rsid w:val="00611C69"/>
    <w:rsid w:val="00617157"/>
    <w:rsid w:val="0062301D"/>
    <w:rsid w:val="0062428A"/>
    <w:rsid w:val="00624951"/>
    <w:rsid w:val="0062638D"/>
    <w:rsid w:val="00627EAE"/>
    <w:rsid w:val="00634AC8"/>
    <w:rsid w:val="00637153"/>
    <w:rsid w:val="00640C43"/>
    <w:rsid w:val="0064199F"/>
    <w:rsid w:val="006441AC"/>
    <w:rsid w:val="00644EE1"/>
    <w:rsid w:val="006453BA"/>
    <w:rsid w:val="006514E9"/>
    <w:rsid w:val="006515FD"/>
    <w:rsid w:val="006530C5"/>
    <w:rsid w:val="00654257"/>
    <w:rsid w:val="00656D4E"/>
    <w:rsid w:val="00662521"/>
    <w:rsid w:val="00663F5D"/>
    <w:rsid w:val="00671552"/>
    <w:rsid w:val="00671A08"/>
    <w:rsid w:val="006753FB"/>
    <w:rsid w:val="00677EF1"/>
    <w:rsid w:val="0068320B"/>
    <w:rsid w:val="006873A0"/>
    <w:rsid w:val="0068792F"/>
    <w:rsid w:val="0069055E"/>
    <w:rsid w:val="00695AA7"/>
    <w:rsid w:val="006969D0"/>
    <w:rsid w:val="006A05DB"/>
    <w:rsid w:val="006A13D6"/>
    <w:rsid w:val="006A1769"/>
    <w:rsid w:val="006A2042"/>
    <w:rsid w:val="006A21C7"/>
    <w:rsid w:val="006A263F"/>
    <w:rsid w:val="006A449B"/>
    <w:rsid w:val="006A5807"/>
    <w:rsid w:val="006A7B08"/>
    <w:rsid w:val="006B1435"/>
    <w:rsid w:val="006B6212"/>
    <w:rsid w:val="006B77A1"/>
    <w:rsid w:val="006C3C8D"/>
    <w:rsid w:val="006C6ED1"/>
    <w:rsid w:val="006D15DA"/>
    <w:rsid w:val="006D380E"/>
    <w:rsid w:val="006D44E8"/>
    <w:rsid w:val="006D4E8E"/>
    <w:rsid w:val="006D6744"/>
    <w:rsid w:val="006D6A52"/>
    <w:rsid w:val="006E0A0F"/>
    <w:rsid w:val="006E3510"/>
    <w:rsid w:val="006E6DD9"/>
    <w:rsid w:val="006F066E"/>
    <w:rsid w:val="006F65F6"/>
    <w:rsid w:val="007068B3"/>
    <w:rsid w:val="00710167"/>
    <w:rsid w:val="00711252"/>
    <w:rsid w:val="00713CA4"/>
    <w:rsid w:val="00715423"/>
    <w:rsid w:val="007232D1"/>
    <w:rsid w:val="00726983"/>
    <w:rsid w:val="00730910"/>
    <w:rsid w:val="00733A8A"/>
    <w:rsid w:val="007370DE"/>
    <w:rsid w:val="00740BC2"/>
    <w:rsid w:val="00742EB0"/>
    <w:rsid w:val="00743A9C"/>
    <w:rsid w:val="00746933"/>
    <w:rsid w:val="00747096"/>
    <w:rsid w:val="007514C7"/>
    <w:rsid w:val="00752F66"/>
    <w:rsid w:val="00756B7F"/>
    <w:rsid w:val="007640A5"/>
    <w:rsid w:val="0077755A"/>
    <w:rsid w:val="0078408E"/>
    <w:rsid w:val="00787DDB"/>
    <w:rsid w:val="00791987"/>
    <w:rsid w:val="007920A4"/>
    <w:rsid w:val="00796AEB"/>
    <w:rsid w:val="0079726F"/>
    <w:rsid w:val="007A0D01"/>
    <w:rsid w:val="007A1EB8"/>
    <w:rsid w:val="007A2577"/>
    <w:rsid w:val="007A2AF6"/>
    <w:rsid w:val="007A75DD"/>
    <w:rsid w:val="007B25F2"/>
    <w:rsid w:val="007B2630"/>
    <w:rsid w:val="007B26E8"/>
    <w:rsid w:val="007B4267"/>
    <w:rsid w:val="007B4B95"/>
    <w:rsid w:val="007B6DD7"/>
    <w:rsid w:val="007B7782"/>
    <w:rsid w:val="007C4443"/>
    <w:rsid w:val="007C45AE"/>
    <w:rsid w:val="007D6219"/>
    <w:rsid w:val="007E4432"/>
    <w:rsid w:val="007E57C2"/>
    <w:rsid w:val="007E637F"/>
    <w:rsid w:val="007E7341"/>
    <w:rsid w:val="007E744C"/>
    <w:rsid w:val="007F2862"/>
    <w:rsid w:val="007F4E0B"/>
    <w:rsid w:val="007F64BB"/>
    <w:rsid w:val="008005D0"/>
    <w:rsid w:val="00802A38"/>
    <w:rsid w:val="0080300F"/>
    <w:rsid w:val="008053E1"/>
    <w:rsid w:val="008064E9"/>
    <w:rsid w:val="0080655A"/>
    <w:rsid w:val="00815B1D"/>
    <w:rsid w:val="00821A58"/>
    <w:rsid w:val="008220DD"/>
    <w:rsid w:val="0082344A"/>
    <w:rsid w:val="008257CB"/>
    <w:rsid w:val="00827CBA"/>
    <w:rsid w:val="00831475"/>
    <w:rsid w:val="0083192E"/>
    <w:rsid w:val="008324BB"/>
    <w:rsid w:val="00834B34"/>
    <w:rsid w:val="0083630B"/>
    <w:rsid w:val="00837865"/>
    <w:rsid w:val="00837BA3"/>
    <w:rsid w:val="008409BD"/>
    <w:rsid w:val="00840F91"/>
    <w:rsid w:val="0084378E"/>
    <w:rsid w:val="008456BA"/>
    <w:rsid w:val="008463D8"/>
    <w:rsid w:val="00846DDE"/>
    <w:rsid w:val="008475F5"/>
    <w:rsid w:val="00847AD0"/>
    <w:rsid w:val="00851075"/>
    <w:rsid w:val="00851869"/>
    <w:rsid w:val="0085208D"/>
    <w:rsid w:val="00853843"/>
    <w:rsid w:val="00860617"/>
    <w:rsid w:val="00861DE3"/>
    <w:rsid w:val="00862D8F"/>
    <w:rsid w:val="008630F3"/>
    <w:rsid w:val="00864CC2"/>
    <w:rsid w:val="008654E1"/>
    <w:rsid w:val="00870542"/>
    <w:rsid w:val="00873487"/>
    <w:rsid w:val="0087353E"/>
    <w:rsid w:val="008760CC"/>
    <w:rsid w:val="00880585"/>
    <w:rsid w:val="00881F1D"/>
    <w:rsid w:val="008822E5"/>
    <w:rsid w:val="0088312D"/>
    <w:rsid w:val="00883235"/>
    <w:rsid w:val="00884DA8"/>
    <w:rsid w:val="00890AE9"/>
    <w:rsid w:val="00891CC5"/>
    <w:rsid w:val="00892520"/>
    <w:rsid w:val="008956AC"/>
    <w:rsid w:val="008A3BFE"/>
    <w:rsid w:val="008A3F12"/>
    <w:rsid w:val="008A6601"/>
    <w:rsid w:val="008B0A97"/>
    <w:rsid w:val="008B1605"/>
    <w:rsid w:val="008B5864"/>
    <w:rsid w:val="008B5A5B"/>
    <w:rsid w:val="008B7FDE"/>
    <w:rsid w:val="008C0A6A"/>
    <w:rsid w:val="008C1757"/>
    <w:rsid w:val="008C4023"/>
    <w:rsid w:val="008D1268"/>
    <w:rsid w:val="008D2C3D"/>
    <w:rsid w:val="008D3219"/>
    <w:rsid w:val="008D34DB"/>
    <w:rsid w:val="008D4104"/>
    <w:rsid w:val="008D4A86"/>
    <w:rsid w:val="008D4E35"/>
    <w:rsid w:val="008D6380"/>
    <w:rsid w:val="008D7BA7"/>
    <w:rsid w:val="008E4275"/>
    <w:rsid w:val="008F08DA"/>
    <w:rsid w:val="008F158E"/>
    <w:rsid w:val="008F24AA"/>
    <w:rsid w:val="008F4230"/>
    <w:rsid w:val="008F482E"/>
    <w:rsid w:val="008F5007"/>
    <w:rsid w:val="008F52C2"/>
    <w:rsid w:val="008F7BD3"/>
    <w:rsid w:val="0090423E"/>
    <w:rsid w:val="00904B87"/>
    <w:rsid w:val="00905C71"/>
    <w:rsid w:val="009063AA"/>
    <w:rsid w:val="009106BC"/>
    <w:rsid w:val="00917567"/>
    <w:rsid w:val="00927C19"/>
    <w:rsid w:val="009315DF"/>
    <w:rsid w:val="0093543E"/>
    <w:rsid w:val="009356DB"/>
    <w:rsid w:val="009427BA"/>
    <w:rsid w:val="00944717"/>
    <w:rsid w:val="00947D39"/>
    <w:rsid w:val="00951499"/>
    <w:rsid w:val="009520BD"/>
    <w:rsid w:val="00952118"/>
    <w:rsid w:val="009522B1"/>
    <w:rsid w:val="0095302A"/>
    <w:rsid w:val="009572D3"/>
    <w:rsid w:val="00960BA8"/>
    <w:rsid w:val="00961D50"/>
    <w:rsid w:val="00962E03"/>
    <w:rsid w:val="00963C30"/>
    <w:rsid w:val="0096409D"/>
    <w:rsid w:val="009649D9"/>
    <w:rsid w:val="00964E57"/>
    <w:rsid w:val="009675A0"/>
    <w:rsid w:val="00967DC3"/>
    <w:rsid w:val="009703CB"/>
    <w:rsid w:val="009709FD"/>
    <w:rsid w:val="009721BD"/>
    <w:rsid w:val="00973C46"/>
    <w:rsid w:val="0097430E"/>
    <w:rsid w:val="009910E4"/>
    <w:rsid w:val="0099229F"/>
    <w:rsid w:val="009943BC"/>
    <w:rsid w:val="00995154"/>
    <w:rsid w:val="0099671E"/>
    <w:rsid w:val="00996DE2"/>
    <w:rsid w:val="009A2C42"/>
    <w:rsid w:val="009A2E68"/>
    <w:rsid w:val="009A52B9"/>
    <w:rsid w:val="009A6A1A"/>
    <w:rsid w:val="009A72B2"/>
    <w:rsid w:val="009B0418"/>
    <w:rsid w:val="009B3B6D"/>
    <w:rsid w:val="009B6908"/>
    <w:rsid w:val="009B7246"/>
    <w:rsid w:val="009C097D"/>
    <w:rsid w:val="009C238E"/>
    <w:rsid w:val="009C34C4"/>
    <w:rsid w:val="009C3EEB"/>
    <w:rsid w:val="009C4EE1"/>
    <w:rsid w:val="009C6462"/>
    <w:rsid w:val="009D28A7"/>
    <w:rsid w:val="009D487C"/>
    <w:rsid w:val="009E0E0A"/>
    <w:rsid w:val="009E10DC"/>
    <w:rsid w:val="009E23A3"/>
    <w:rsid w:val="009E3570"/>
    <w:rsid w:val="009F0493"/>
    <w:rsid w:val="009F0748"/>
    <w:rsid w:val="009F6272"/>
    <w:rsid w:val="00A0169D"/>
    <w:rsid w:val="00A0429A"/>
    <w:rsid w:val="00A043AE"/>
    <w:rsid w:val="00A04947"/>
    <w:rsid w:val="00A0563E"/>
    <w:rsid w:val="00A078BC"/>
    <w:rsid w:val="00A104F0"/>
    <w:rsid w:val="00A1081B"/>
    <w:rsid w:val="00A2037B"/>
    <w:rsid w:val="00A20938"/>
    <w:rsid w:val="00A2395B"/>
    <w:rsid w:val="00A3631A"/>
    <w:rsid w:val="00A40F80"/>
    <w:rsid w:val="00A44E78"/>
    <w:rsid w:val="00A46277"/>
    <w:rsid w:val="00A47654"/>
    <w:rsid w:val="00A5086F"/>
    <w:rsid w:val="00A51589"/>
    <w:rsid w:val="00A523A8"/>
    <w:rsid w:val="00A5370A"/>
    <w:rsid w:val="00A537A0"/>
    <w:rsid w:val="00A54B7A"/>
    <w:rsid w:val="00A62C2C"/>
    <w:rsid w:val="00A6681B"/>
    <w:rsid w:val="00A71D4F"/>
    <w:rsid w:val="00A73385"/>
    <w:rsid w:val="00A74C28"/>
    <w:rsid w:val="00A8246B"/>
    <w:rsid w:val="00A82DBE"/>
    <w:rsid w:val="00A8350E"/>
    <w:rsid w:val="00A83CF4"/>
    <w:rsid w:val="00A86CA8"/>
    <w:rsid w:val="00A8729E"/>
    <w:rsid w:val="00A87FA3"/>
    <w:rsid w:val="00A91270"/>
    <w:rsid w:val="00A9436F"/>
    <w:rsid w:val="00AA15B9"/>
    <w:rsid w:val="00AA18CF"/>
    <w:rsid w:val="00AA2270"/>
    <w:rsid w:val="00AA24FB"/>
    <w:rsid w:val="00AA2979"/>
    <w:rsid w:val="00AA6A8A"/>
    <w:rsid w:val="00AB0C47"/>
    <w:rsid w:val="00AB40F5"/>
    <w:rsid w:val="00AB6524"/>
    <w:rsid w:val="00AC08AF"/>
    <w:rsid w:val="00AC18B6"/>
    <w:rsid w:val="00AC74B2"/>
    <w:rsid w:val="00AC7EE5"/>
    <w:rsid w:val="00AD0E30"/>
    <w:rsid w:val="00AD386D"/>
    <w:rsid w:val="00AD6286"/>
    <w:rsid w:val="00AD64FC"/>
    <w:rsid w:val="00AD6648"/>
    <w:rsid w:val="00AE0E65"/>
    <w:rsid w:val="00AE1A2C"/>
    <w:rsid w:val="00AE5FC9"/>
    <w:rsid w:val="00B021F2"/>
    <w:rsid w:val="00B037B7"/>
    <w:rsid w:val="00B04E28"/>
    <w:rsid w:val="00B0569A"/>
    <w:rsid w:val="00B110D9"/>
    <w:rsid w:val="00B12857"/>
    <w:rsid w:val="00B13E9A"/>
    <w:rsid w:val="00B14E6F"/>
    <w:rsid w:val="00B22629"/>
    <w:rsid w:val="00B22A90"/>
    <w:rsid w:val="00B256C0"/>
    <w:rsid w:val="00B26B30"/>
    <w:rsid w:val="00B2769E"/>
    <w:rsid w:val="00B31156"/>
    <w:rsid w:val="00B36A5B"/>
    <w:rsid w:val="00B37E18"/>
    <w:rsid w:val="00B40595"/>
    <w:rsid w:val="00B4518E"/>
    <w:rsid w:val="00B45FE9"/>
    <w:rsid w:val="00B473E6"/>
    <w:rsid w:val="00B5036B"/>
    <w:rsid w:val="00B51538"/>
    <w:rsid w:val="00B51918"/>
    <w:rsid w:val="00B53B74"/>
    <w:rsid w:val="00B5520E"/>
    <w:rsid w:val="00B55F47"/>
    <w:rsid w:val="00B57DC5"/>
    <w:rsid w:val="00B61D0B"/>
    <w:rsid w:val="00B62EB7"/>
    <w:rsid w:val="00B65286"/>
    <w:rsid w:val="00B66B07"/>
    <w:rsid w:val="00B67768"/>
    <w:rsid w:val="00B70B6B"/>
    <w:rsid w:val="00B71F0A"/>
    <w:rsid w:val="00B73E11"/>
    <w:rsid w:val="00B74214"/>
    <w:rsid w:val="00B75DDD"/>
    <w:rsid w:val="00B815B2"/>
    <w:rsid w:val="00B8621E"/>
    <w:rsid w:val="00B87973"/>
    <w:rsid w:val="00B90706"/>
    <w:rsid w:val="00B9353F"/>
    <w:rsid w:val="00B96D84"/>
    <w:rsid w:val="00BA2B04"/>
    <w:rsid w:val="00BA2C60"/>
    <w:rsid w:val="00BA69AD"/>
    <w:rsid w:val="00BA70CD"/>
    <w:rsid w:val="00BB5EA7"/>
    <w:rsid w:val="00BC2C4A"/>
    <w:rsid w:val="00BC39D2"/>
    <w:rsid w:val="00BC4394"/>
    <w:rsid w:val="00BC65BC"/>
    <w:rsid w:val="00BC7538"/>
    <w:rsid w:val="00BD006A"/>
    <w:rsid w:val="00BD2E1E"/>
    <w:rsid w:val="00BD7FC1"/>
    <w:rsid w:val="00BE32E6"/>
    <w:rsid w:val="00BE3A71"/>
    <w:rsid w:val="00BE417F"/>
    <w:rsid w:val="00BE431C"/>
    <w:rsid w:val="00BF0373"/>
    <w:rsid w:val="00BF1392"/>
    <w:rsid w:val="00BF1972"/>
    <w:rsid w:val="00BF2D4E"/>
    <w:rsid w:val="00BF3399"/>
    <w:rsid w:val="00BF4230"/>
    <w:rsid w:val="00BF586F"/>
    <w:rsid w:val="00C0166F"/>
    <w:rsid w:val="00C0340F"/>
    <w:rsid w:val="00C049F7"/>
    <w:rsid w:val="00C05DDE"/>
    <w:rsid w:val="00C06248"/>
    <w:rsid w:val="00C11B22"/>
    <w:rsid w:val="00C12C92"/>
    <w:rsid w:val="00C157E2"/>
    <w:rsid w:val="00C16C1C"/>
    <w:rsid w:val="00C2179E"/>
    <w:rsid w:val="00C22789"/>
    <w:rsid w:val="00C22EBE"/>
    <w:rsid w:val="00C247E9"/>
    <w:rsid w:val="00C2541A"/>
    <w:rsid w:val="00C27E87"/>
    <w:rsid w:val="00C343B8"/>
    <w:rsid w:val="00C345AE"/>
    <w:rsid w:val="00C41359"/>
    <w:rsid w:val="00C415F5"/>
    <w:rsid w:val="00C426B7"/>
    <w:rsid w:val="00C43FCD"/>
    <w:rsid w:val="00C443CF"/>
    <w:rsid w:val="00C445A7"/>
    <w:rsid w:val="00C44811"/>
    <w:rsid w:val="00C45181"/>
    <w:rsid w:val="00C47903"/>
    <w:rsid w:val="00C53C69"/>
    <w:rsid w:val="00C61226"/>
    <w:rsid w:val="00C667AC"/>
    <w:rsid w:val="00C720BD"/>
    <w:rsid w:val="00C72CDE"/>
    <w:rsid w:val="00C7564C"/>
    <w:rsid w:val="00C76A3E"/>
    <w:rsid w:val="00C80868"/>
    <w:rsid w:val="00C80C66"/>
    <w:rsid w:val="00C83A60"/>
    <w:rsid w:val="00C84F3B"/>
    <w:rsid w:val="00C850C7"/>
    <w:rsid w:val="00C91E91"/>
    <w:rsid w:val="00C948BA"/>
    <w:rsid w:val="00C95931"/>
    <w:rsid w:val="00C9698E"/>
    <w:rsid w:val="00CA28FB"/>
    <w:rsid w:val="00CA2B74"/>
    <w:rsid w:val="00CA667F"/>
    <w:rsid w:val="00CA7818"/>
    <w:rsid w:val="00CB08E5"/>
    <w:rsid w:val="00CB0FFE"/>
    <w:rsid w:val="00CB1DEF"/>
    <w:rsid w:val="00CB3B45"/>
    <w:rsid w:val="00CB45C6"/>
    <w:rsid w:val="00CB6322"/>
    <w:rsid w:val="00CB7025"/>
    <w:rsid w:val="00CC00A4"/>
    <w:rsid w:val="00CC3334"/>
    <w:rsid w:val="00CC44C5"/>
    <w:rsid w:val="00CC53A4"/>
    <w:rsid w:val="00CC67A6"/>
    <w:rsid w:val="00CC7617"/>
    <w:rsid w:val="00CC7C3C"/>
    <w:rsid w:val="00CD00DA"/>
    <w:rsid w:val="00CD15B0"/>
    <w:rsid w:val="00CD2223"/>
    <w:rsid w:val="00CD3391"/>
    <w:rsid w:val="00CD701A"/>
    <w:rsid w:val="00CE097B"/>
    <w:rsid w:val="00CE0DDF"/>
    <w:rsid w:val="00CE294A"/>
    <w:rsid w:val="00CE4571"/>
    <w:rsid w:val="00CE4C74"/>
    <w:rsid w:val="00CE702E"/>
    <w:rsid w:val="00CF1AF3"/>
    <w:rsid w:val="00CF3423"/>
    <w:rsid w:val="00D04117"/>
    <w:rsid w:val="00D05618"/>
    <w:rsid w:val="00D05A6F"/>
    <w:rsid w:val="00D05DD2"/>
    <w:rsid w:val="00D06784"/>
    <w:rsid w:val="00D06B52"/>
    <w:rsid w:val="00D10020"/>
    <w:rsid w:val="00D10FDD"/>
    <w:rsid w:val="00D15D46"/>
    <w:rsid w:val="00D16003"/>
    <w:rsid w:val="00D16F84"/>
    <w:rsid w:val="00D177E9"/>
    <w:rsid w:val="00D26534"/>
    <w:rsid w:val="00D33A19"/>
    <w:rsid w:val="00D34681"/>
    <w:rsid w:val="00D36172"/>
    <w:rsid w:val="00D400F5"/>
    <w:rsid w:val="00D408B0"/>
    <w:rsid w:val="00D41821"/>
    <w:rsid w:val="00D41C5F"/>
    <w:rsid w:val="00D44565"/>
    <w:rsid w:val="00D4535C"/>
    <w:rsid w:val="00D472F6"/>
    <w:rsid w:val="00D51ABA"/>
    <w:rsid w:val="00D520A2"/>
    <w:rsid w:val="00D53EE3"/>
    <w:rsid w:val="00D54678"/>
    <w:rsid w:val="00D572F8"/>
    <w:rsid w:val="00D579F3"/>
    <w:rsid w:val="00D57CB5"/>
    <w:rsid w:val="00D62FE8"/>
    <w:rsid w:val="00D63856"/>
    <w:rsid w:val="00D65EBA"/>
    <w:rsid w:val="00D66BEE"/>
    <w:rsid w:val="00D672E4"/>
    <w:rsid w:val="00D715E2"/>
    <w:rsid w:val="00D74122"/>
    <w:rsid w:val="00D77371"/>
    <w:rsid w:val="00D77586"/>
    <w:rsid w:val="00D77E77"/>
    <w:rsid w:val="00D80C04"/>
    <w:rsid w:val="00D833E8"/>
    <w:rsid w:val="00D84E5F"/>
    <w:rsid w:val="00D84F12"/>
    <w:rsid w:val="00D8636F"/>
    <w:rsid w:val="00D875C9"/>
    <w:rsid w:val="00D93A8D"/>
    <w:rsid w:val="00D93B93"/>
    <w:rsid w:val="00D93F86"/>
    <w:rsid w:val="00DA3DB2"/>
    <w:rsid w:val="00DA6146"/>
    <w:rsid w:val="00DA62C3"/>
    <w:rsid w:val="00DA7057"/>
    <w:rsid w:val="00DA78D7"/>
    <w:rsid w:val="00DB399B"/>
    <w:rsid w:val="00DB5E33"/>
    <w:rsid w:val="00DB6F65"/>
    <w:rsid w:val="00DB72F2"/>
    <w:rsid w:val="00DC03E5"/>
    <w:rsid w:val="00DC0C2A"/>
    <w:rsid w:val="00DC4ECA"/>
    <w:rsid w:val="00DC56C6"/>
    <w:rsid w:val="00DC56C7"/>
    <w:rsid w:val="00DC6DE4"/>
    <w:rsid w:val="00DD32F0"/>
    <w:rsid w:val="00DD4F46"/>
    <w:rsid w:val="00DD647F"/>
    <w:rsid w:val="00DD7881"/>
    <w:rsid w:val="00DD7ABF"/>
    <w:rsid w:val="00DE408C"/>
    <w:rsid w:val="00DE6292"/>
    <w:rsid w:val="00DF0982"/>
    <w:rsid w:val="00DF2595"/>
    <w:rsid w:val="00DF3679"/>
    <w:rsid w:val="00DF5248"/>
    <w:rsid w:val="00DF6FEE"/>
    <w:rsid w:val="00E02B77"/>
    <w:rsid w:val="00E05692"/>
    <w:rsid w:val="00E11FEA"/>
    <w:rsid w:val="00E1239D"/>
    <w:rsid w:val="00E14E15"/>
    <w:rsid w:val="00E14F8A"/>
    <w:rsid w:val="00E20AB4"/>
    <w:rsid w:val="00E23ECA"/>
    <w:rsid w:val="00E24D7B"/>
    <w:rsid w:val="00E256BF"/>
    <w:rsid w:val="00E267BA"/>
    <w:rsid w:val="00E267F2"/>
    <w:rsid w:val="00E2765E"/>
    <w:rsid w:val="00E27963"/>
    <w:rsid w:val="00E301CA"/>
    <w:rsid w:val="00E317C7"/>
    <w:rsid w:val="00E32BBD"/>
    <w:rsid w:val="00E33DF2"/>
    <w:rsid w:val="00E355F7"/>
    <w:rsid w:val="00E36AA9"/>
    <w:rsid w:val="00E36E11"/>
    <w:rsid w:val="00E40E57"/>
    <w:rsid w:val="00E43AF7"/>
    <w:rsid w:val="00E470CF"/>
    <w:rsid w:val="00E47ACB"/>
    <w:rsid w:val="00E47EC5"/>
    <w:rsid w:val="00E531EA"/>
    <w:rsid w:val="00E61F80"/>
    <w:rsid w:val="00E620C7"/>
    <w:rsid w:val="00E6230E"/>
    <w:rsid w:val="00E64EB0"/>
    <w:rsid w:val="00E65728"/>
    <w:rsid w:val="00E6767B"/>
    <w:rsid w:val="00E7145A"/>
    <w:rsid w:val="00E7390E"/>
    <w:rsid w:val="00E74CA3"/>
    <w:rsid w:val="00E7658A"/>
    <w:rsid w:val="00E77476"/>
    <w:rsid w:val="00E813DE"/>
    <w:rsid w:val="00E817D7"/>
    <w:rsid w:val="00E84CED"/>
    <w:rsid w:val="00E872F4"/>
    <w:rsid w:val="00E91702"/>
    <w:rsid w:val="00E956B7"/>
    <w:rsid w:val="00EA187D"/>
    <w:rsid w:val="00EA31D1"/>
    <w:rsid w:val="00EA36D5"/>
    <w:rsid w:val="00EA5208"/>
    <w:rsid w:val="00EB2147"/>
    <w:rsid w:val="00EB2B25"/>
    <w:rsid w:val="00EB3016"/>
    <w:rsid w:val="00EB7283"/>
    <w:rsid w:val="00EC0C3B"/>
    <w:rsid w:val="00EC122D"/>
    <w:rsid w:val="00EC2182"/>
    <w:rsid w:val="00EC3E82"/>
    <w:rsid w:val="00EC406A"/>
    <w:rsid w:val="00EC4F12"/>
    <w:rsid w:val="00EC599A"/>
    <w:rsid w:val="00ED0119"/>
    <w:rsid w:val="00ED0AC0"/>
    <w:rsid w:val="00ED185F"/>
    <w:rsid w:val="00EE1D33"/>
    <w:rsid w:val="00EE7BA0"/>
    <w:rsid w:val="00EF0084"/>
    <w:rsid w:val="00EF0375"/>
    <w:rsid w:val="00EF2FF8"/>
    <w:rsid w:val="00EF3D75"/>
    <w:rsid w:val="00EF46AD"/>
    <w:rsid w:val="00F0266A"/>
    <w:rsid w:val="00F05FF8"/>
    <w:rsid w:val="00F07E2A"/>
    <w:rsid w:val="00F10F1D"/>
    <w:rsid w:val="00F11A77"/>
    <w:rsid w:val="00F161B0"/>
    <w:rsid w:val="00F20253"/>
    <w:rsid w:val="00F25A98"/>
    <w:rsid w:val="00F26A83"/>
    <w:rsid w:val="00F30377"/>
    <w:rsid w:val="00F3093A"/>
    <w:rsid w:val="00F37E4F"/>
    <w:rsid w:val="00F4005F"/>
    <w:rsid w:val="00F4168A"/>
    <w:rsid w:val="00F42046"/>
    <w:rsid w:val="00F4244B"/>
    <w:rsid w:val="00F46A54"/>
    <w:rsid w:val="00F47BA3"/>
    <w:rsid w:val="00F47BB8"/>
    <w:rsid w:val="00F50798"/>
    <w:rsid w:val="00F50B9B"/>
    <w:rsid w:val="00F51569"/>
    <w:rsid w:val="00F51840"/>
    <w:rsid w:val="00F52F73"/>
    <w:rsid w:val="00F53F01"/>
    <w:rsid w:val="00F54938"/>
    <w:rsid w:val="00F5572D"/>
    <w:rsid w:val="00F559A5"/>
    <w:rsid w:val="00F56215"/>
    <w:rsid w:val="00F573F5"/>
    <w:rsid w:val="00F619EA"/>
    <w:rsid w:val="00F61EA6"/>
    <w:rsid w:val="00F6399B"/>
    <w:rsid w:val="00F63CCF"/>
    <w:rsid w:val="00F657D3"/>
    <w:rsid w:val="00F66337"/>
    <w:rsid w:val="00F81AB0"/>
    <w:rsid w:val="00F85A59"/>
    <w:rsid w:val="00F874D4"/>
    <w:rsid w:val="00F87FC8"/>
    <w:rsid w:val="00F90442"/>
    <w:rsid w:val="00F916A2"/>
    <w:rsid w:val="00F9534C"/>
    <w:rsid w:val="00F97738"/>
    <w:rsid w:val="00F979B7"/>
    <w:rsid w:val="00FA1826"/>
    <w:rsid w:val="00FA1916"/>
    <w:rsid w:val="00FA2799"/>
    <w:rsid w:val="00FA32C5"/>
    <w:rsid w:val="00FA3842"/>
    <w:rsid w:val="00FA4D52"/>
    <w:rsid w:val="00FA4DBB"/>
    <w:rsid w:val="00FA589A"/>
    <w:rsid w:val="00FA5F45"/>
    <w:rsid w:val="00FA65DE"/>
    <w:rsid w:val="00FB3BE6"/>
    <w:rsid w:val="00FB5BCB"/>
    <w:rsid w:val="00FB6804"/>
    <w:rsid w:val="00FB6BE1"/>
    <w:rsid w:val="00FC20E3"/>
    <w:rsid w:val="00FC3700"/>
    <w:rsid w:val="00FC4AE5"/>
    <w:rsid w:val="00FC4ED9"/>
    <w:rsid w:val="00FD5657"/>
    <w:rsid w:val="00FD56F3"/>
    <w:rsid w:val="00FE1E36"/>
    <w:rsid w:val="00FE2BD4"/>
    <w:rsid w:val="00FE3482"/>
    <w:rsid w:val="00FE6648"/>
    <w:rsid w:val="00FF07D7"/>
    <w:rsid w:val="00FF5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C32D"/>
  <w15:chartTrackingRefBased/>
  <w15:docId w15:val="{8A22D6C9-B049-4B42-B32F-803B5512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B0"/>
    <w:pPr>
      <w:spacing w:line="254" w:lineRule="auto"/>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1B0"/>
    <w:pPr>
      <w:spacing w:after="0" w:line="240" w:lineRule="auto"/>
    </w:pPr>
    <w:rPr>
      <w:kern w:val="0"/>
      <w14:ligatures w14:val="none"/>
    </w:rPr>
  </w:style>
  <w:style w:type="paragraph" w:styleId="ListParagraph">
    <w:name w:val="List Paragraph"/>
    <w:basedOn w:val="Normal"/>
    <w:qFormat/>
    <w:rsid w:val="00F161B0"/>
    <w:pPr>
      <w:spacing w:line="252" w:lineRule="auto"/>
      <w:ind w:left="720"/>
      <w:contextualSpacing/>
    </w:pPr>
    <w:rPr>
      <w:rFonts w:asciiTheme="minorHAnsi" w:hAnsiTheme="minorHAnsi"/>
      <w:sz w:val="22"/>
    </w:rPr>
  </w:style>
  <w:style w:type="table" w:styleId="TableGrid">
    <w:name w:val="Table Grid"/>
    <w:basedOn w:val="TableNormal"/>
    <w:uiPriority w:val="39"/>
    <w:rsid w:val="008D2C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875827">
      <w:bodyDiv w:val="1"/>
      <w:marLeft w:val="0"/>
      <w:marRight w:val="0"/>
      <w:marTop w:val="0"/>
      <w:marBottom w:val="0"/>
      <w:divBdr>
        <w:top w:val="none" w:sz="0" w:space="0" w:color="auto"/>
        <w:left w:val="none" w:sz="0" w:space="0" w:color="auto"/>
        <w:bottom w:val="none" w:sz="0" w:space="0" w:color="auto"/>
        <w:right w:val="none" w:sz="0" w:space="0" w:color="auto"/>
      </w:divBdr>
    </w:div>
    <w:div w:id="1162163012">
      <w:bodyDiv w:val="1"/>
      <w:marLeft w:val="0"/>
      <w:marRight w:val="0"/>
      <w:marTop w:val="0"/>
      <w:marBottom w:val="0"/>
      <w:divBdr>
        <w:top w:val="none" w:sz="0" w:space="0" w:color="auto"/>
        <w:left w:val="none" w:sz="0" w:space="0" w:color="auto"/>
        <w:bottom w:val="none" w:sz="0" w:space="0" w:color="auto"/>
        <w:right w:val="none" w:sz="0" w:space="0" w:color="auto"/>
      </w:divBdr>
    </w:div>
    <w:div w:id="1195734886">
      <w:bodyDiv w:val="1"/>
      <w:marLeft w:val="0"/>
      <w:marRight w:val="0"/>
      <w:marTop w:val="0"/>
      <w:marBottom w:val="0"/>
      <w:divBdr>
        <w:top w:val="none" w:sz="0" w:space="0" w:color="auto"/>
        <w:left w:val="none" w:sz="0" w:space="0" w:color="auto"/>
        <w:bottom w:val="none" w:sz="0" w:space="0" w:color="auto"/>
        <w:right w:val="none" w:sz="0" w:space="0" w:color="auto"/>
      </w:divBdr>
    </w:div>
    <w:div w:id="1221747368">
      <w:bodyDiv w:val="1"/>
      <w:marLeft w:val="0"/>
      <w:marRight w:val="0"/>
      <w:marTop w:val="0"/>
      <w:marBottom w:val="0"/>
      <w:divBdr>
        <w:top w:val="none" w:sz="0" w:space="0" w:color="auto"/>
        <w:left w:val="none" w:sz="0" w:space="0" w:color="auto"/>
        <w:bottom w:val="none" w:sz="0" w:space="0" w:color="auto"/>
        <w:right w:val="none" w:sz="0" w:space="0" w:color="auto"/>
      </w:divBdr>
    </w:div>
    <w:div w:id="1992370313">
      <w:bodyDiv w:val="1"/>
      <w:marLeft w:val="0"/>
      <w:marRight w:val="0"/>
      <w:marTop w:val="0"/>
      <w:marBottom w:val="0"/>
      <w:divBdr>
        <w:top w:val="none" w:sz="0" w:space="0" w:color="auto"/>
        <w:left w:val="none" w:sz="0" w:space="0" w:color="auto"/>
        <w:bottom w:val="none" w:sz="0" w:space="0" w:color="auto"/>
        <w:right w:val="none" w:sz="0" w:space="0" w:color="auto"/>
      </w:divBdr>
    </w:div>
    <w:div w:id="21352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458CF-BDF9-482A-AE9B-029EF471D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A952B-1067-4C86-BC74-651E8403CCD6}">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4E2A4AF8-C71F-4887-9D5F-BB38DFE8C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1313</Words>
  <Characters>7488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2</cp:revision>
  <cp:lastPrinted>2025-03-27T10:48:00Z</cp:lastPrinted>
  <dcterms:created xsi:type="dcterms:W3CDTF">2025-05-12T12:22:00Z</dcterms:created>
  <dcterms:modified xsi:type="dcterms:W3CDTF">2025-05-12T12:22:00Z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